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F56E" w14:textId="77777777" w:rsidR="004C53D0" w:rsidRDefault="005A5221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AAE1" wp14:editId="658260FD">
                <wp:simplePos x="0" y="0"/>
                <wp:positionH relativeFrom="column">
                  <wp:posOffset>4764405</wp:posOffset>
                </wp:positionH>
                <wp:positionV relativeFrom="paragraph">
                  <wp:posOffset>-492125</wp:posOffset>
                </wp:positionV>
                <wp:extent cx="1352550" cy="123952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F70" w14:textId="77777777" w:rsidR="00BB7197" w:rsidRPr="002166E3" w:rsidRDefault="00BB7197" w:rsidP="002166E3">
                            <w:pPr>
                              <w:tabs>
                                <w:tab w:val="left" w:pos="142"/>
                              </w:tabs>
                              <w:ind w:left="1134" w:hanging="1134"/>
                              <w:rPr>
                                <w:lang w:val="en-US"/>
                              </w:rPr>
                            </w:pPr>
                            <w:r w:rsidRPr="002166E3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4EA4DFC" wp14:editId="1BBE7C04">
                                  <wp:extent cx="1066800" cy="1028700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A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-38.75pt;width:106.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k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" filled="f" stroked="f">
                <v:textbox>
                  <w:txbxContent>
                    <w:p w14:paraId="55CFAF70" w14:textId="77777777" w:rsidR="00BB7197" w:rsidRPr="002166E3" w:rsidRDefault="00BB7197" w:rsidP="002166E3">
                      <w:pPr>
                        <w:tabs>
                          <w:tab w:val="left" w:pos="142"/>
                        </w:tabs>
                        <w:ind w:left="1134" w:hanging="1134"/>
                        <w:rPr>
                          <w:lang w:val="en-US"/>
                        </w:rPr>
                      </w:pPr>
                      <w:r w:rsidRPr="002166E3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4EA4DFC" wp14:editId="1BBE7C04">
                            <wp:extent cx="1066800" cy="10287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F5A8C" w14:textId="77777777" w:rsidR="002166E3" w:rsidRDefault="002166E3"/>
    <w:p w14:paraId="1D0181AE" w14:textId="77777777" w:rsidR="00FD392A" w:rsidRPr="00FD392A" w:rsidRDefault="00FD392A" w:rsidP="00FD392A">
      <w:pPr>
        <w:rPr>
          <w:b/>
          <w:color w:val="1F497D" w:themeColor="dark2"/>
          <w:lang w:val="en-US" w:eastAsia="da-DK"/>
        </w:rPr>
      </w:pPr>
      <w:r>
        <w:rPr>
          <w:b/>
          <w:color w:val="1F497D" w:themeColor="dark2"/>
          <w:lang w:val="en-US" w:eastAsia="da-DK"/>
        </w:rPr>
        <w:t xml:space="preserve">Minutes from ASP Administration </w:t>
      </w:r>
      <w:r w:rsidRPr="00FD392A">
        <w:rPr>
          <w:b/>
          <w:color w:val="1F497D" w:themeColor="dark2"/>
          <w:lang w:val="en-US" w:eastAsia="da-DK"/>
        </w:rPr>
        <w:t>Meeting</w:t>
      </w:r>
    </w:p>
    <w:p w14:paraId="5DD8BB5D" w14:textId="77777777" w:rsidR="00FD392A" w:rsidRDefault="00FD392A" w:rsidP="00FD392A">
      <w:pPr>
        <w:rPr>
          <w:color w:val="1F497D" w:themeColor="dark2"/>
          <w:lang w:val="en-US" w:eastAsia="da-DK"/>
        </w:rPr>
      </w:pPr>
    </w:p>
    <w:p w14:paraId="5E98BFBE" w14:textId="5A59FC08" w:rsidR="00FD392A" w:rsidRPr="00FD392A" w:rsidRDefault="005D3F55" w:rsidP="00FD392A">
      <w:pPr>
        <w:spacing w:after="0" w:line="240" w:lineRule="auto"/>
        <w:rPr>
          <w:color w:val="1F497D" w:themeColor="dark2"/>
          <w:lang w:val="en-US" w:eastAsia="da-DK"/>
        </w:rPr>
      </w:pPr>
      <w:r>
        <w:rPr>
          <w:color w:val="1F497D" w:themeColor="dark2"/>
          <w:lang w:val="en-US" w:eastAsia="da-DK"/>
        </w:rPr>
        <w:t xml:space="preserve">Date: </w:t>
      </w:r>
      <w:r w:rsidR="009271F6">
        <w:rPr>
          <w:color w:val="1F497D" w:themeColor="dark2"/>
          <w:lang w:val="en-US" w:eastAsia="da-DK"/>
        </w:rPr>
        <w:t>November</w:t>
      </w:r>
      <w:r w:rsidR="0009660D">
        <w:rPr>
          <w:color w:val="1F497D" w:themeColor="dark2"/>
          <w:lang w:val="en-US" w:eastAsia="da-DK"/>
        </w:rPr>
        <w:t xml:space="preserve"> </w:t>
      </w:r>
      <w:r w:rsidR="009271F6">
        <w:rPr>
          <w:color w:val="1F497D" w:themeColor="dark2"/>
          <w:lang w:val="en-US" w:eastAsia="da-DK"/>
        </w:rPr>
        <w:t>2</w:t>
      </w:r>
      <w:r w:rsidR="00B91A79">
        <w:rPr>
          <w:color w:val="1F497D" w:themeColor="dark2"/>
          <w:lang w:val="en-US" w:eastAsia="da-DK"/>
        </w:rPr>
        <w:t>, 2017</w:t>
      </w:r>
    </w:p>
    <w:p w14:paraId="05613579" w14:textId="77777777" w:rsidR="00B91A79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>Present: Peter Schmidt Mikke</w:t>
      </w:r>
      <w:r w:rsidR="00B91A79">
        <w:rPr>
          <w:color w:val="1F497D" w:themeColor="dark2"/>
          <w:lang w:val="en-US" w:eastAsia="da-DK"/>
        </w:rPr>
        <w:t>lsen and</w:t>
      </w:r>
      <w:r w:rsidR="005C7DAB">
        <w:rPr>
          <w:color w:val="1F497D" w:themeColor="dark2"/>
          <w:lang w:val="en-US" w:eastAsia="da-DK"/>
        </w:rPr>
        <w:t xml:space="preserve"> </w:t>
      </w:r>
      <w:r w:rsidR="008D42D8">
        <w:rPr>
          <w:color w:val="1F497D" w:themeColor="dark2"/>
          <w:lang w:val="en-US" w:eastAsia="da-DK"/>
        </w:rPr>
        <w:t>Linda Chow</w:t>
      </w:r>
      <w:r w:rsidR="005C7DAB">
        <w:rPr>
          <w:color w:val="1F497D" w:themeColor="dark2"/>
          <w:lang w:val="en-US" w:eastAsia="da-DK"/>
        </w:rPr>
        <w:t xml:space="preserve"> </w:t>
      </w:r>
    </w:p>
    <w:p w14:paraId="649799FC" w14:textId="7FCD8C6D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 xml:space="preserve">Referee: </w:t>
      </w:r>
      <w:r w:rsidR="0009660D">
        <w:rPr>
          <w:color w:val="1F497D" w:themeColor="dark2"/>
          <w:lang w:val="en-US" w:eastAsia="da-DK"/>
        </w:rPr>
        <w:t xml:space="preserve">Peter </w:t>
      </w:r>
    </w:p>
    <w:p w14:paraId="26FB5561" w14:textId="77777777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1307353F" w14:textId="77777777" w:rsidR="00FD392A" w:rsidRP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16925E8C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 w:eastAsia="da-DK"/>
        </w:rPr>
      </w:pPr>
      <w:r w:rsidRPr="000E7591">
        <w:rPr>
          <w:b/>
          <w:color w:val="1F497D" w:themeColor="dark2"/>
          <w:lang w:val="en-US" w:eastAsia="da-DK"/>
        </w:rPr>
        <w:t>1.</w:t>
      </w:r>
      <w:r w:rsidRPr="000E7591">
        <w:rPr>
          <w:b/>
          <w:color w:val="1F497D" w:themeColor="dark2"/>
          <w:lang w:val="en-US" w:eastAsia="da-DK"/>
        </w:rPr>
        <w:tab/>
        <w:t>ASP Handbook</w:t>
      </w:r>
    </w:p>
    <w:p w14:paraId="0841DE3B" w14:textId="77777777" w:rsidR="00FD392A" w:rsidRDefault="00FD392A" w:rsidP="00FD392A">
      <w:pPr>
        <w:pStyle w:val="ListParagraph"/>
        <w:numPr>
          <w:ilvl w:val="0"/>
          <w:numId w:val="10"/>
        </w:numPr>
        <w:tabs>
          <w:tab w:val="left" w:pos="567"/>
        </w:tabs>
        <w:ind w:left="851"/>
        <w:rPr>
          <w:color w:val="1F497D" w:themeColor="dark2"/>
          <w:lang w:val="en-US"/>
        </w:rPr>
      </w:pPr>
    </w:p>
    <w:p w14:paraId="61F727D7" w14:textId="77777777" w:rsidR="00FD392A" w:rsidRDefault="00FD392A" w:rsidP="00FD392A">
      <w:pPr>
        <w:pStyle w:val="ListParagraph"/>
        <w:tabs>
          <w:tab w:val="left" w:pos="567"/>
        </w:tabs>
        <w:ind w:left="1289"/>
        <w:rPr>
          <w:color w:val="1F497D" w:themeColor="dark2"/>
          <w:lang w:val="en-US"/>
        </w:rPr>
      </w:pPr>
    </w:p>
    <w:p w14:paraId="61C05BF7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 w:eastAsia="da-DK"/>
        </w:rPr>
      </w:pPr>
      <w:r w:rsidRPr="000E7591">
        <w:rPr>
          <w:b/>
          <w:color w:val="1F497D" w:themeColor="dark2"/>
          <w:lang w:val="en-US" w:eastAsia="da-DK"/>
        </w:rPr>
        <w:t>2.</w:t>
      </w:r>
      <w:r w:rsidRPr="000E7591">
        <w:rPr>
          <w:b/>
          <w:color w:val="1F497D" w:themeColor="dark2"/>
          <w:lang w:val="en-US" w:eastAsia="da-DK"/>
        </w:rPr>
        <w:tab/>
        <w:t>Exchange of People / Visitors</w:t>
      </w:r>
    </w:p>
    <w:p w14:paraId="4EA5577E" w14:textId="2FB7C12F" w:rsidR="009271F6" w:rsidRDefault="009271F6" w:rsidP="005D3F55">
      <w:pPr>
        <w:pStyle w:val="ListParagraph"/>
        <w:numPr>
          <w:ilvl w:val="0"/>
          <w:numId w:val="10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Tage Dalsgaard is ending his employment at ARC by the end of November. He has got a new job in the private sector.</w:t>
      </w:r>
    </w:p>
    <w:p w14:paraId="48B8A20A" w14:textId="45049836" w:rsidR="009271F6" w:rsidRDefault="009271F6" w:rsidP="009271F6">
      <w:pPr>
        <w:pStyle w:val="ListParagraph"/>
        <w:numPr>
          <w:ilvl w:val="0"/>
          <w:numId w:val="10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 xml:space="preserve">Paaviaaraq Ludvigsen </w:t>
      </w:r>
      <w:r>
        <w:rPr>
          <w:color w:val="1F497D" w:themeColor="dark2"/>
          <w:lang w:val="en-US"/>
        </w:rPr>
        <w:t xml:space="preserve">is ending his employment at </w:t>
      </w:r>
      <w:r>
        <w:rPr>
          <w:color w:val="1F497D" w:themeColor="dark2"/>
          <w:lang w:val="en-US"/>
        </w:rPr>
        <w:t xml:space="preserve">GN </w:t>
      </w:r>
      <w:r>
        <w:rPr>
          <w:color w:val="1F497D" w:themeColor="dark2"/>
          <w:lang w:val="en-US"/>
        </w:rPr>
        <w:t xml:space="preserve">by the end of </w:t>
      </w:r>
      <w:r>
        <w:rPr>
          <w:color w:val="1F497D" w:themeColor="dark2"/>
          <w:lang w:val="en-US"/>
        </w:rPr>
        <w:t>October</w:t>
      </w:r>
      <w:r>
        <w:rPr>
          <w:color w:val="1F497D" w:themeColor="dark2"/>
          <w:lang w:val="en-US"/>
        </w:rPr>
        <w:t xml:space="preserve">. He </w:t>
      </w:r>
      <w:r>
        <w:rPr>
          <w:color w:val="1F497D" w:themeColor="dark2"/>
          <w:lang w:val="en-US"/>
        </w:rPr>
        <w:t>and his family are moving to the Faroes</w:t>
      </w:r>
      <w:r>
        <w:rPr>
          <w:color w:val="1F497D" w:themeColor="dark2"/>
          <w:lang w:val="en-US"/>
        </w:rPr>
        <w:t>.</w:t>
      </w:r>
    </w:p>
    <w:p w14:paraId="2B94EC0C" w14:textId="64F9560D" w:rsidR="00FD392A" w:rsidRDefault="005D3F55" w:rsidP="005D3F55">
      <w:pPr>
        <w:pStyle w:val="ListParagraph"/>
        <w:numPr>
          <w:ilvl w:val="0"/>
          <w:numId w:val="10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br/>
      </w:r>
    </w:p>
    <w:p w14:paraId="0B304F9F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 w:eastAsia="da-DK"/>
        </w:rPr>
      </w:pPr>
      <w:r w:rsidRPr="000E7591">
        <w:rPr>
          <w:b/>
          <w:color w:val="1F497D" w:themeColor="dark2"/>
          <w:lang w:val="en-US" w:eastAsia="da-DK"/>
        </w:rPr>
        <w:t>3.</w:t>
      </w:r>
      <w:r w:rsidRPr="000E7591">
        <w:rPr>
          <w:b/>
          <w:color w:val="1F497D" w:themeColor="dark2"/>
          <w:lang w:val="en-US" w:eastAsia="da-DK"/>
        </w:rPr>
        <w:tab/>
        <w:t>Equipment / Purchases</w:t>
      </w:r>
    </w:p>
    <w:p w14:paraId="576B3045" w14:textId="3AC2E34A" w:rsidR="00FD392A" w:rsidRDefault="005D3F55" w:rsidP="005D3F55">
      <w:pPr>
        <w:pStyle w:val="ListParagraph"/>
        <w:numPr>
          <w:ilvl w:val="0"/>
          <w:numId w:val="11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br/>
      </w:r>
    </w:p>
    <w:p w14:paraId="4627B908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 w:eastAsia="da-DK"/>
        </w:rPr>
      </w:pPr>
      <w:r w:rsidRPr="000E7591">
        <w:rPr>
          <w:b/>
          <w:color w:val="1F497D" w:themeColor="dark2"/>
          <w:lang w:val="en-US" w:eastAsia="da-DK"/>
        </w:rPr>
        <w:t>4.</w:t>
      </w:r>
      <w:r w:rsidRPr="000E7591">
        <w:rPr>
          <w:b/>
          <w:color w:val="1F497D" w:themeColor="dark2"/>
          <w:lang w:val="en-US" w:eastAsia="da-DK"/>
        </w:rPr>
        <w:tab/>
        <w:t>Upcoming Field Campaigns</w:t>
      </w:r>
    </w:p>
    <w:p w14:paraId="7CF24C4F" w14:textId="77777777" w:rsidR="00FD392A" w:rsidRDefault="005D3F55" w:rsidP="005D3F55">
      <w:pPr>
        <w:pStyle w:val="ListParagraph"/>
        <w:numPr>
          <w:ilvl w:val="0"/>
          <w:numId w:val="12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br/>
      </w:r>
    </w:p>
    <w:p w14:paraId="76665BD2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 w:eastAsia="da-DK"/>
        </w:rPr>
      </w:pPr>
      <w:r w:rsidRPr="000E7591">
        <w:rPr>
          <w:b/>
          <w:color w:val="1F497D" w:themeColor="dark2"/>
          <w:lang w:val="en-US" w:eastAsia="da-DK"/>
        </w:rPr>
        <w:t>5.</w:t>
      </w:r>
      <w:r w:rsidRPr="000E7591">
        <w:rPr>
          <w:b/>
          <w:color w:val="1F497D" w:themeColor="dark2"/>
          <w:lang w:val="en-US" w:eastAsia="da-DK"/>
        </w:rPr>
        <w:tab/>
        <w:t>Others</w:t>
      </w:r>
    </w:p>
    <w:p w14:paraId="0C5B6170" w14:textId="6A2985FD" w:rsidR="005C7DAB" w:rsidRDefault="005C7DAB" w:rsidP="005D3F55">
      <w:pPr>
        <w:pStyle w:val="ListParagraph"/>
        <w:numPr>
          <w:ilvl w:val="0"/>
          <w:numId w:val="13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ASP Annual Meeting will be held</w:t>
      </w:r>
      <w:r w:rsidR="00B91A79">
        <w:rPr>
          <w:color w:val="1F497D" w:themeColor="dark2"/>
          <w:lang w:val="en-US"/>
        </w:rPr>
        <w:t xml:space="preserve"> </w:t>
      </w:r>
      <w:r w:rsidR="0009660D">
        <w:rPr>
          <w:color w:val="1F497D" w:themeColor="dark2"/>
          <w:lang w:val="en-US"/>
        </w:rPr>
        <w:t xml:space="preserve">22-23 </w:t>
      </w:r>
      <w:r w:rsidR="00B91A79">
        <w:rPr>
          <w:color w:val="1F497D" w:themeColor="dark2"/>
          <w:lang w:val="en-US"/>
        </w:rPr>
        <w:t>January 2018 in Tromso, Norway</w:t>
      </w:r>
    </w:p>
    <w:p w14:paraId="293567FB" w14:textId="7BD2A3BC" w:rsidR="005C7DAB" w:rsidRDefault="00B91A79" w:rsidP="005D3F55">
      <w:pPr>
        <w:pStyle w:val="ListParagraph"/>
        <w:numPr>
          <w:ilvl w:val="0"/>
          <w:numId w:val="13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 xml:space="preserve">LC </w:t>
      </w:r>
      <w:r w:rsidR="009271F6">
        <w:rPr>
          <w:color w:val="1F497D" w:themeColor="dark2"/>
          <w:lang w:val="en-US"/>
        </w:rPr>
        <w:t xml:space="preserve">will take care of </w:t>
      </w:r>
      <w:r>
        <w:rPr>
          <w:color w:val="1F497D" w:themeColor="dark2"/>
          <w:lang w:val="en-US"/>
        </w:rPr>
        <w:t>registe</w:t>
      </w:r>
      <w:r w:rsidR="009271F6">
        <w:rPr>
          <w:color w:val="1F497D" w:themeColor="dark2"/>
          <w:lang w:val="en-US"/>
        </w:rPr>
        <w:t>ring CEOS participants</w:t>
      </w:r>
    </w:p>
    <w:p w14:paraId="4FDD817F" w14:textId="002B53D7" w:rsidR="00FD392A" w:rsidRDefault="005D3F55" w:rsidP="0009660D">
      <w:pPr>
        <w:pStyle w:val="ListParagraph"/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br/>
      </w:r>
    </w:p>
    <w:p w14:paraId="7FBDC8DD" w14:textId="77777777" w:rsidR="00FD392A" w:rsidRPr="000E7591" w:rsidRDefault="00FD392A" w:rsidP="00FD392A">
      <w:pPr>
        <w:tabs>
          <w:tab w:val="left" w:pos="567"/>
        </w:tabs>
        <w:spacing w:after="0" w:line="240" w:lineRule="auto"/>
        <w:rPr>
          <w:b/>
          <w:color w:val="1F497D" w:themeColor="dark2"/>
          <w:lang w:val="en-US"/>
        </w:rPr>
      </w:pPr>
      <w:r w:rsidRPr="000E7591">
        <w:rPr>
          <w:b/>
          <w:color w:val="1F497D" w:themeColor="dark2"/>
          <w:lang w:val="en-US"/>
        </w:rPr>
        <w:t>6.</w:t>
      </w:r>
      <w:r w:rsidRPr="000E7591">
        <w:rPr>
          <w:b/>
          <w:color w:val="1F497D" w:themeColor="dark2"/>
          <w:lang w:val="en-US"/>
        </w:rPr>
        <w:tab/>
      </w:r>
      <w:r w:rsidR="002166E3" w:rsidRPr="000E7591">
        <w:rPr>
          <w:b/>
          <w:color w:val="1F497D" w:themeColor="dark2"/>
          <w:lang w:val="en-US"/>
        </w:rPr>
        <w:t xml:space="preserve">Next </w:t>
      </w:r>
      <w:r w:rsidR="0029458A" w:rsidRPr="000E7591">
        <w:rPr>
          <w:b/>
          <w:color w:val="1F497D" w:themeColor="dark2"/>
          <w:lang w:val="en-US"/>
        </w:rPr>
        <w:t xml:space="preserve">admin </w:t>
      </w:r>
      <w:r w:rsidR="002166E3" w:rsidRPr="000E7591">
        <w:rPr>
          <w:b/>
          <w:color w:val="1F497D" w:themeColor="dark2"/>
          <w:lang w:val="en-US"/>
        </w:rPr>
        <w:t>team meeting</w:t>
      </w:r>
    </w:p>
    <w:p w14:paraId="2ECFBD6C" w14:textId="03E93E5F" w:rsidR="00C47B0A" w:rsidRPr="00FD392A" w:rsidRDefault="009271F6" w:rsidP="00FD392A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December</w:t>
      </w:r>
      <w:r w:rsidR="0009660D">
        <w:rPr>
          <w:color w:val="1F497D" w:themeColor="dark2"/>
          <w:lang w:val="en-US"/>
        </w:rPr>
        <w:t xml:space="preserve"> </w:t>
      </w:r>
      <w:r>
        <w:rPr>
          <w:color w:val="1F497D" w:themeColor="dark2"/>
          <w:lang w:val="en-US"/>
        </w:rPr>
        <w:t>8</w:t>
      </w:r>
      <w:r w:rsidR="00B91A79">
        <w:rPr>
          <w:color w:val="1F497D" w:themeColor="dark2"/>
          <w:lang w:val="en-US"/>
        </w:rPr>
        <w:t>, 2017</w:t>
      </w:r>
      <w:r>
        <w:rPr>
          <w:color w:val="1F497D" w:themeColor="dark2"/>
          <w:lang w:val="en-US"/>
        </w:rPr>
        <w:t xml:space="preserve"> in Winnipeg after Peters arrival.</w:t>
      </w:r>
      <w:bookmarkStart w:id="0" w:name="_GoBack"/>
      <w:bookmarkEnd w:id="0"/>
    </w:p>
    <w:sectPr w:rsidR="00C47B0A" w:rsidRPr="00FD392A" w:rsidSect="004C53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5E"/>
    <w:multiLevelType w:val="hybridMultilevel"/>
    <w:tmpl w:val="F0708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0FA"/>
    <w:multiLevelType w:val="hybridMultilevel"/>
    <w:tmpl w:val="B0BE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DAC"/>
    <w:multiLevelType w:val="hybridMultilevel"/>
    <w:tmpl w:val="1236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725"/>
    <w:multiLevelType w:val="hybridMultilevel"/>
    <w:tmpl w:val="A36CE4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540D3"/>
    <w:multiLevelType w:val="hybridMultilevel"/>
    <w:tmpl w:val="C6A669A6"/>
    <w:lvl w:ilvl="0" w:tplc="C73A9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E91"/>
    <w:multiLevelType w:val="hybridMultilevel"/>
    <w:tmpl w:val="54BE7670"/>
    <w:lvl w:ilvl="0" w:tplc="44980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6B66"/>
    <w:multiLevelType w:val="hybridMultilevel"/>
    <w:tmpl w:val="872626B6"/>
    <w:lvl w:ilvl="0" w:tplc="4606EA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A56B0"/>
    <w:multiLevelType w:val="hybridMultilevel"/>
    <w:tmpl w:val="2E9C9D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922A5"/>
    <w:multiLevelType w:val="hybridMultilevel"/>
    <w:tmpl w:val="95C41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45C66"/>
    <w:multiLevelType w:val="hybridMultilevel"/>
    <w:tmpl w:val="A1B2BA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103A8"/>
    <w:multiLevelType w:val="hybridMultilevel"/>
    <w:tmpl w:val="DE0637F6"/>
    <w:lvl w:ilvl="0" w:tplc="8432E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C2DA2"/>
    <w:multiLevelType w:val="hybridMultilevel"/>
    <w:tmpl w:val="9BFCACCC"/>
    <w:lvl w:ilvl="0" w:tplc="0406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785C2CCB"/>
    <w:multiLevelType w:val="hybridMultilevel"/>
    <w:tmpl w:val="AEDE0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B7B5C"/>
    <w:multiLevelType w:val="hybridMultilevel"/>
    <w:tmpl w:val="8E0CE2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3"/>
    <w:rsid w:val="0009660D"/>
    <w:rsid w:val="000E7591"/>
    <w:rsid w:val="00134782"/>
    <w:rsid w:val="002166E3"/>
    <w:rsid w:val="0029458A"/>
    <w:rsid w:val="003B641E"/>
    <w:rsid w:val="00467F67"/>
    <w:rsid w:val="004C53D0"/>
    <w:rsid w:val="004E65B5"/>
    <w:rsid w:val="005A5221"/>
    <w:rsid w:val="005C7DAB"/>
    <w:rsid w:val="005D3F55"/>
    <w:rsid w:val="0073176F"/>
    <w:rsid w:val="008D42D8"/>
    <w:rsid w:val="009271F6"/>
    <w:rsid w:val="00A96E9F"/>
    <w:rsid w:val="00AF7947"/>
    <w:rsid w:val="00B06D5C"/>
    <w:rsid w:val="00B91A79"/>
    <w:rsid w:val="00BB7197"/>
    <w:rsid w:val="00C47B0A"/>
    <w:rsid w:val="00C6152A"/>
    <w:rsid w:val="00CA2B93"/>
    <w:rsid w:val="00F17199"/>
    <w:rsid w:val="00F32DDB"/>
    <w:rsid w:val="00F5209E"/>
    <w:rsid w:val="00FD39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1E17"/>
  <w15:docId w15:val="{7724FCB6-7F34-4880-9834-46DCC77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6E3"/>
    <w:pPr>
      <w:spacing w:after="0" w:line="240" w:lineRule="auto"/>
      <w:ind w:left="720"/>
    </w:pPr>
    <w:rPr>
      <w:rFonts w:ascii="Calibri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Pinngortitaleriffik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Peter Schmidt Mikkelsen</cp:lastModifiedBy>
  <cp:revision>3</cp:revision>
  <dcterms:created xsi:type="dcterms:W3CDTF">2017-11-02T15:19:00Z</dcterms:created>
  <dcterms:modified xsi:type="dcterms:W3CDTF">2017-11-02T15:25:00Z</dcterms:modified>
</cp:coreProperties>
</file>