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val="en-US" w:eastAsia="da-DK"/>
        </w:rPr>
      </w:pPr>
      <w:r w:rsidRPr="00F23869">
        <w:rPr>
          <w:rFonts w:cstheme="minorHAnsi"/>
          <w:b/>
          <w:lang w:val="en-US"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val="en-US" w:eastAsia="da-DK"/>
        </w:rPr>
      </w:pPr>
    </w:p>
    <w:p w14:paraId="44125C99" w14:textId="77777777" w:rsidR="00EC18B7" w:rsidRDefault="00EC18B7" w:rsidP="00A0384A">
      <w:pPr>
        <w:rPr>
          <w:rFonts w:cstheme="minorHAnsi"/>
          <w:lang w:val="en-US" w:eastAsia="da-DK"/>
        </w:rPr>
      </w:pPr>
    </w:p>
    <w:p w14:paraId="2C7993A4" w14:textId="3EEA1317" w:rsidR="00A0384A" w:rsidRPr="00F23869" w:rsidRDefault="00A0384A" w:rsidP="00A0384A">
      <w:pPr>
        <w:rPr>
          <w:rFonts w:cstheme="minorHAnsi"/>
          <w:lang w:val="en-US" w:eastAsia="da-DK"/>
        </w:rPr>
      </w:pPr>
      <w:r w:rsidRPr="00F23869">
        <w:rPr>
          <w:rFonts w:cstheme="minorHAnsi"/>
          <w:lang w:val="en-US" w:eastAsia="da-DK"/>
        </w:rPr>
        <w:t>Date: November 25</w:t>
      </w:r>
      <w:r w:rsidR="008B285E" w:rsidRPr="008B285E">
        <w:rPr>
          <w:rFonts w:cstheme="minorHAnsi"/>
          <w:vertAlign w:val="superscript"/>
          <w:lang w:val="en-US" w:eastAsia="da-DK"/>
        </w:rPr>
        <w:t xml:space="preserve"> </w:t>
      </w:r>
      <w:proofErr w:type="spellStart"/>
      <w:r w:rsidR="008B285E" w:rsidRPr="008B285E">
        <w:rPr>
          <w:rFonts w:cstheme="minorHAnsi"/>
          <w:vertAlign w:val="superscript"/>
          <w:lang w:val="en-US" w:eastAsia="da-DK"/>
        </w:rPr>
        <w:t>th</w:t>
      </w:r>
      <w:proofErr w:type="spellEnd"/>
      <w:r w:rsidRPr="00F23869">
        <w:rPr>
          <w:rFonts w:cstheme="minorHAnsi"/>
          <w:lang w:val="en-US" w:eastAsia="da-DK"/>
        </w:rPr>
        <w:t>, 2020</w:t>
      </w:r>
    </w:p>
    <w:p w14:paraId="4F21BB04" w14:textId="097B3F7B" w:rsidR="00A0384A" w:rsidRDefault="00A0384A" w:rsidP="00A0384A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 xml:space="preserve">Present: Anette </w:t>
      </w:r>
      <w:proofErr w:type="spellStart"/>
      <w:r w:rsidRPr="00F23869">
        <w:rPr>
          <w:rFonts w:cstheme="minorHAnsi"/>
          <w:lang w:val="da-DK" w:eastAsia="da-DK"/>
        </w:rPr>
        <w:t>Rasmusssen</w:t>
      </w:r>
      <w:proofErr w:type="spellEnd"/>
      <w:r w:rsidR="00B86968">
        <w:rPr>
          <w:rFonts w:cstheme="minorHAnsi"/>
          <w:lang w:val="da-DK" w:eastAsia="da-DK"/>
        </w:rPr>
        <w:t xml:space="preserve"> (AU)</w:t>
      </w:r>
      <w:r w:rsidRPr="00F23869">
        <w:rPr>
          <w:rFonts w:cstheme="minorHAnsi"/>
          <w:lang w:val="da-DK" w:eastAsia="da-DK"/>
        </w:rPr>
        <w:t>, Egon Frandsen</w:t>
      </w:r>
      <w:r w:rsidR="00B86968">
        <w:rPr>
          <w:rFonts w:cstheme="minorHAnsi"/>
          <w:lang w:val="da-DK" w:eastAsia="da-DK"/>
        </w:rPr>
        <w:t xml:space="preserve"> (AU)</w:t>
      </w:r>
      <w:r w:rsidRPr="00F23869">
        <w:rPr>
          <w:rFonts w:cstheme="minorHAnsi"/>
          <w:lang w:val="da-DK" w:eastAsia="da-DK"/>
        </w:rPr>
        <w:t>, Else Ostermann</w:t>
      </w:r>
      <w:r w:rsidR="008B285E">
        <w:rPr>
          <w:rFonts w:cstheme="minorHAnsi"/>
          <w:lang w:val="da-DK" w:eastAsia="da-DK"/>
        </w:rPr>
        <w:t xml:space="preserve"> (GNI)</w:t>
      </w:r>
      <w:r w:rsidRPr="00F23869">
        <w:rPr>
          <w:rFonts w:cstheme="minorHAnsi"/>
          <w:lang w:val="da-DK" w:eastAsia="da-DK"/>
        </w:rPr>
        <w:t xml:space="preserve">, </w:t>
      </w:r>
      <w:proofErr w:type="spellStart"/>
      <w:r w:rsidRPr="00F23869">
        <w:rPr>
          <w:rFonts w:cstheme="minorHAnsi"/>
          <w:lang w:val="da-DK" w:eastAsia="da-DK"/>
        </w:rPr>
        <w:t>Karley</w:t>
      </w:r>
      <w:proofErr w:type="spellEnd"/>
      <w:r w:rsidRPr="00F23869">
        <w:rPr>
          <w:rFonts w:cstheme="minorHAnsi"/>
          <w:lang w:val="da-DK" w:eastAsia="da-DK"/>
        </w:rPr>
        <w:t xml:space="preserve"> Campbell</w:t>
      </w:r>
      <w:r w:rsidR="008B285E">
        <w:rPr>
          <w:rFonts w:cstheme="minorHAnsi"/>
          <w:lang w:val="da-DK" w:eastAsia="da-DK"/>
        </w:rPr>
        <w:t xml:space="preserve"> (UT)</w:t>
      </w:r>
      <w:r w:rsidRPr="00F23869">
        <w:rPr>
          <w:rFonts w:cstheme="minorHAnsi"/>
          <w:lang w:val="da-DK" w:eastAsia="da-DK"/>
        </w:rPr>
        <w:t>, Marie-</w:t>
      </w:r>
      <w:proofErr w:type="spellStart"/>
      <w:r w:rsidRPr="00F23869">
        <w:rPr>
          <w:rFonts w:cstheme="minorHAnsi"/>
          <w:lang w:val="da-DK" w:eastAsia="da-DK"/>
        </w:rPr>
        <w:t>Hélène</w:t>
      </w:r>
      <w:proofErr w:type="spellEnd"/>
      <w:r w:rsidR="008B285E">
        <w:rPr>
          <w:rFonts w:cstheme="minorHAnsi"/>
          <w:lang w:val="da-DK" w:eastAsia="da-DK"/>
        </w:rPr>
        <w:t xml:space="preserve"> (UL)</w:t>
      </w:r>
      <w:r w:rsidRPr="00F23869">
        <w:rPr>
          <w:rFonts w:cstheme="minorHAnsi"/>
          <w:lang w:val="da-DK" w:eastAsia="da-DK"/>
        </w:rPr>
        <w:t>, and Marcos Lemes</w:t>
      </w:r>
      <w:r w:rsidR="008B285E">
        <w:rPr>
          <w:rFonts w:cstheme="minorHAnsi"/>
          <w:lang w:val="da-DK" w:eastAsia="da-DK"/>
        </w:rPr>
        <w:t xml:space="preserve"> (UM)</w:t>
      </w:r>
    </w:p>
    <w:p w14:paraId="583F0037" w14:textId="597C4306" w:rsidR="004C6F88" w:rsidRPr="00F23869" w:rsidRDefault="004C6F88" w:rsidP="00A0384A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>Absent: None</w:t>
      </w:r>
    </w:p>
    <w:p w14:paraId="5C106A62" w14:textId="31BB13CB" w:rsidR="00A0384A" w:rsidRPr="00F23869" w:rsidRDefault="00A0384A" w:rsidP="00A0384A">
      <w:pPr>
        <w:rPr>
          <w:rFonts w:cstheme="minorHAnsi"/>
          <w:lang w:val="en-US" w:eastAsia="da-DK"/>
        </w:rPr>
      </w:pPr>
      <w:r w:rsidRPr="00F23869">
        <w:rPr>
          <w:rFonts w:cstheme="minorHAnsi"/>
          <w:lang w:val="en-US"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val="en-US" w:eastAsia="da-DK"/>
        </w:rPr>
      </w:pPr>
    </w:p>
    <w:p w14:paraId="2D7C9408" w14:textId="0C18C754" w:rsidR="00F23869" w:rsidRDefault="00F23869" w:rsidP="00A0384A">
      <w:pPr>
        <w:rPr>
          <w:rFonts w:cstheme="minorHAnsi"/>
          <w:lang w:val="en-US"/>
        </w:rPr>
      </w:pPr>
      <w:r w:rsidRPr="00F23869">
        <w:rPr>
          <w:rFonts w:cstheme="minorHAnsi"/>
          <w:lang w:val="en-US"/>
        </w:rPr>
        <w:t xml:space="preserve">Thank you all for joining the ASP </w:t>
      </w:r>
      <w:r w:rsidR="00EC18B7">
        <w:rPr>
          <w:rFonts w:cstheme="minorHAnsi"/>
          <w:lang w:val="en-US"/>
        </w:rPr>
        <w:t>Lab Team meeting</w:t>
      </w:r>
      <w:r w:rsidRPr="00F23869">
        <w:rPr>
          <w:rFonts w:cstheme="minorHAnsi"/>
          <w:lang w:val="en-US"/>
        </w:rPr>
        <w:t xml:space="preserve">. This is first time we have </w:t>
      </w:r>
      <w:r w:rsidR="004C6F88">
        <w:rPr>
          <w:rFonts w:cstheme="minorHAnsi"/>
          <w:lang w:val="en-US"/>
        </w:rPr>
        <w:t>a big</w:t>
      </w:r>
      <w:r w:rsidR="00A960A0">
        <w:rPr>
          <w:rFonts w:cstheme="minorHAnsi"/>
          <w:lang w:val="en-US"/>
        </w:rPr>
        <w:t>ger</w:t>
      </w:r>
      <w:r w:rsidR="00D5258A">
        <w:rPr>
          <w:rFonts w:cstheme="minorHAnsi"/>
          <w:lang w:val="en-US"/>
        </w:rPr>
        <w:t xml:space="preserve"> </w:t>
      </w:r>
      <w:r w:rsidR="004C6F88">
        <w:rPr>
          <w:rFonts w:cstheme="minorHAnsi"/>
          <w:lang w:val="en-US"/>
        </w:rPr>
        <w:t>number of</w:t>
      </w:r>
      <w:r w:rsidR="00EC18B7">
        <w:rPr>
          <w:rFonts w:cstheme="minorHAnsi"/>
          <w:lang w:val="en-US"/>
        </w:rPr>
        <w:t xml:space="preserve"> ASP members participating </w:t>
      </w:r>
      <w:r w:rsidR="004C6F88">
        <w:rPr>
          <w:rFonts w:cstheme="minorHAnsi"/>
          <w:lang w:val="en-US"/>
        </w:rPr>
        <w:t>in the</w:t>
      </w:r>
      <w:r w:rsidRPr="00F23869">
        <w:rPr>
          <w:rFonts w:cstheme="minorHAnsi"/>
          <w:lang w:val="en-US"/>
        </w:rPr>
        <w:t xml:space="preserve"> </w:t>
      </w:r>
      <w:r w:rsidR="00D5258A">
        <w:rPr>
          <w:rFonts w:cstheme="minorHAnsi"/>
          <w:lang w:val="en-US"/>
        </w:rPr>
        <w:t xml:space="preserve">lab </w:t>
      </w:r>
      <w:r w:rsidRPr="00F23869">
        <w:rPr>
          <w:rFonts w:cstheme="minorHAnsi"/>
          <w:lang w:val="en-US"/>
        </w:rPr>
        <w:t>meeting.</w:t>
      </w:r>
      <w:r w:rsidR="00A960A0">
        <w:rPr>
          <w:rFonts w:cstheme="minorHAnsi"/>
          <w:lang w:val="en-US"/>
        </w:rPr>
        <w:t xml:space="preserve"> This meeting should have taken place right after the General Annual ASP meeting but due to schedule conflicts at that time, it has taken place three weeks later. </w:t>
      </w:r>
    </w:p>
    <w:p w14:paraId="7BF651C3" w14:textId="33ABACDD" w:rsidR="00EC18B7" w:rsidRDefault="00EC18B7" w:rsidP="00A0384A">
      <w:pPr>
        <w:rPr>
          <w:rFonts w:cstheme="minorHAnsi"/>
          <w:lang w:val="en-US"/>
        </w:rPr>
      </w:pPr>
    </w:p>
    <w:p w14:paraId="5C1370FA" w14:textId="580AB348" w:rsidR="00EC18B7" w:rsidRDefault="00EC18B7" w:rsidP="00A0384A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After general introduction of the ASP members, Marcos introduce</w:t>
      </w:r>
      <w:r w:rsidR="004C6F88">
        <w:rPr>
          <w:rFonts w:cstheme="minorHAnsi"/>
          <w:lang w:val="en-US"/>
        </w:rPr>
        <w:t>d</w:t>
      </w:r>
      <w:r>
        <w:rPr>
          <w:rFonts w:cstheme="minorHAnsi"/>
          <w:lang w:val="en-US"/>
        </w:rPr>
        <w:t xml:space="preserve"> the main ideas to have a Lab group in the ASP network.</w:t>
      </w:r>
    </w:p>
    <w:p w14:paraId="478968ED" w14:textId="7BCC1454" w:rsidR="00EC18B7" w:rsidRDefault="00EC18B7" w:rsidP="00EC18B7">
      <w:pPr>
        <w:pStyle w:val="ListParagraph"/>
        <w:numPr>
          <w:ilvl w:val="0"/>
          <w:numId w:val="1"/>
        </w:numPr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Knowing the analytical capability of the ASP network;</w:t>
      </w:r>
    </w:p>
    <w:p w14:paraId="5F34CF54" w14:textId="2397D406" w:rsidR="00EC18B7" w:rsidRDefault="00C7432F" w:rsidP="00EC18B7">
      <w:pPr>
        <w:pStyle w:val="ListParagraph"/>
        <w:numPr>
          <w:ilvl w:val="0"/>
          <w:numId w:val="1"/>
        </w:numPr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Possibly standardizing</w:t>
      </w:r>
      <w:r w:rsidR="00EC18B7">
        <w:rPr>
          <w:rFonts w:cstheme="minorHAnsi"/>
          <w:lang w:val="en-US" w:eastAsia="da-DK"/>
        </w:rPr>
        <w:t xml:space="preserve"> some analytical methods;</w:t>
      </w:r>
    </w:p>
    <w:p w14:paraId="56FA90B0" w14:textId="6C7430A7" w:rsidR="00EC18B7" w:rsidRDefault="00EC18B7" w:rsidP="00EC18B7">
      <w:pPr>
        <w:pStyle w:val="ListParagraph"/>
        <w:numPr>
          <w:ilvl w:val="0"/>
          <w:numId w:val="1"/>
        </w:numPr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Sharing analytical knowledge among the network;</w:t>
      </w:r>
    </w:p>
    <w:p w14:paraId="407B62A4" w14:textId="66FB9282" w:rsidR="00EC18B7" w:rsidRDefault="00EC18B7" w:rsidP="00EC18B7">
      <w:pPr>
        <w:pStyle w:val="ListParagraph"/>
        <w:numPr>
          <w:ilvl w:val="0"/>
          <w:numId w:val="1"/>
        </w:numPr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Helping each</w:t>
      </w:r>
      <w:r w:rsidR="004C6F88">
        <w:rPr>
          <w:rFonts w:cstheme="minorHAnsi"/>
          <w:lang w:val="en-US" w:eastAsia="da-DK"/>
        </w:rPr>
        <w:t xml:space="preserve"> other</w:t>
      </w:r>
      <w:r>
        <w:rPr>
          <w:rFonts w:cstheme="minorHAnsi"/>
          <w:lang w:val="en-US" w:eastAsia="da-DK"/>
        </w:rPr>
        <w:t xml:space="preserve"> with possible technical/logistical issue (</w:t>
      </w:r>
      <w:proofErr w:type="gramStart"/>
      <w:r>
        <w:rPr>
          <w:rFonts w:cstheme="minorHAnsi"/>
          <w:lang w:val="en-US" w:eastAsia="da-DK"/>
        </w:rPr>
        <w:t>e.g.</w:t>
      </w:r>
      <w:proofErr w:type="gramEnd"/>
      <w:r>
        <w:rPr>
          <w:rFonts w:cstheme="minorHAnsi"/>
          <w:lang w:val="en-US" w:eastAsia="da-DK"/>
        </w:rPr>
        <w:t xml:space="preserve"> </w:t>
      </w:r>
      <w:r w:rsidR="00D5258A">
        <w:rPr>
          <w:rFonts w:cstheme="minorHAnsi"/>
          <w:lang w:val="en-US" w:eastAsia="da-DK"/>
        </w:rPr>
        <w:t>troubleshooting</w:t>
      </w:r>
      <w:r>
        <w:rPr>
          <w:rFonts w:cstheme="minorHAnsi"/>
          <w:lang w:val="en-US" w:eastAsia="da-DK"/>
        </w:rPr>
        <w:t xml:space="preserve"> analytical instrument</w:t>
      </w:r>
      <w:r w:rsidR="00AD10C7">
        <w:rPr>
          <w:rFonts w:cstheme="minorHAnsi"/>
          <w:lang w:val="en-US" w:eastAsia="da-DK"/>
        </w:rPr>
        <w:t>s</w:t>
      </w:r>
      <w:r w:rsidR="00BE55C8">
        <w:rPr>
          <w:rFonts w:cstheme="minorHAnsi"/>
          <w:lang w:val="en-US" w:eastAsia="da-DK"/>
        </w:rPr>
        <w:t xml:space="preserve"> or sending samples to be analyzed </w:t>
      </w:r>
      <w:r w:rsidR="00D5258A">
        <w:rPr>
          <w:rFonts w:cstheme="minorHAnsi"/>
          <w:lang w:val="en-US" w:eastAsia="da-DK"/>
        </w:rPr>
        <w:t>to other</w:t>
      </w:r>
      <w:r w:rsidR="00BE55C8">
        <w:rPr>
          <w:rFonts w:cstheme="minorHAnsi"/>
          <w:lang w:val="en-US" w:eastAsia="da-DK"/>
        </w:rPr>
        <w:t xml:space="preserve"> network</w:t>
      </w:r>
      <w:r w:rsidR="00D5258A">
        <w:rPr>
          <w:rFonts w:cstheme="minorHAnsi"/>
          <w:lang w:val="en-US" w:eastAsia="da-DK"/>
        </w:rPr>
        <w:t xml:space="preserve"> lab</w:t>
      </w:r>
      <w:r w:rsidR="00BE55C8">
        <w:rPr>
          <w:rFonts w:cstheme="minorHAnsi"/>
          <w:lang w:val="en-US" w:eastAsia="da-DK"/>
        </w:rPr>
        <w:t>);</w:t>
      </w:r>
    </w:p>
    <w:p w14:paraId="293AEE31" w14:textId="0509E881" w:rsidR="00BE55C8" w:rsidRPr="00EC18B7" w:rsidRDefault="00BE55C8" w:rsidP="00EC18B7">
      <w:pPr>
        <w:pStyle w:val="ListParagraph"/>
        <w:numPr>
          <w:ilvl w:val="0"/>
          <w:numId w:val="1"/>
        </w:numPr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Possibly making Standard Operating Procedures (SOP) for the network related to sample collection, transport</w:t>
      </w:r>
      <w:r w:rsidR="00AD10C7">
        <w:rPr>
          <w:rFonts w:cstheme="minorHAnsi"/>
          <w:lang w:val="en-US" w:eastAsia="da-DK"/>
        </w:rPr>
        <w:t>ing</w:t>
      </w:r>
      <w:r>
        <w:rPr>
          <w:rFonts w:cstheme="minorHAnsi"/>
          <w:lang w:val="en-US" w:eastAsia="da-DK"/>
        </w:rPr>
        <w:t>, preservation, etc.</w:t>
      </w:r>
    </w:p>
    <w:p w14:paraId="1E0984A0" w14:textId="77777777" w:rsidR="00F23869" w:rsidRPr="00F23869" w:rsidRDefault="00F23869" w:rsidP="00A0384A">
      <w:pPr>
        <w:rPr>
          <w:rFonts w:cstheme="minorHAnsi"/>
          <w:lang w:val="en-US" w:eastAsia="da-DK"/>
        </w:rPr>
      </w:pPr>
    </w:p>
    <w:p w14:paraId="213B3502" w14:textId="3C0057A2" w:rsidR="00A0384A" w:rsidRDefault="00AD10C7" w:rsidP="00341F2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Marie-Hélène (UL) shared Lava’s Lab-O-Nord website</w:t>
      </w:r>
      <w:r w:rsidR="004C6F88">
        <w:rPr>
          <w:rFonts w:cstheme="minorHAnsi"/>
          <w:lang w:val="en-US" w:eastAsia="da-DK"/>
        </w:rPr>
        <w:t>,</w:t>
      </w:r>
      <w:r>
        <w:rPr>
          <w:rFonts w:cstheme="minorHAnsi"/>
          <w:lang w:val="en-US" w:eastAsia="da-DK"/>
        </w:rPr>
        <w:t xml:space="preserve"> showing facilities and equipment</w:t>
      </w:r>
      <w:r w:rsidR="00341F24">
        <w:rPr>
          <w:rFonts w:cstheme="minorHAnsi"/>
          <w:lang w:val="en-US" w:eastAsia="da-DK"/>
        </w:rPr>
        <w:t xml:space="preserve"> from her university and </w:t>
      </w:r>
      <w:proofErr w:type="spellStart"/>
      <w:r w:rsidR="00341F24">
        <w:rPr>
          <w:rFonts w:cstheme="minorHAnsi"/>
          <w:lang w:val="en-US" w:eastAsia="da-DK"/>
        </w:rPr>
        <w:t>Institut</w:t>
      </w:r>
      <w:proofErr w:type="spellEnd"/>
      <w:r w:rsidR="00341F24">
        <w:rPr>
          <w:rFonts w:cstheme="minorHAnsi"/>
          <w:lang w:val="en-US" w:eastAsia="da-DK"/>
        </w:rPr>
        <w:t xml:space="preserve"> </w:t>
      </w:r>
      <w:proofErr w:type="spellStart"/>
      <w:r w:rsidR="00341F24">
        <w:rPr>
          <w:rFonts w:cstheme="minorHAnsi"/>
          <w:lang w:val="en-US" w:eastAsia="da-DK"/>
        </w:rPr>
        <w:t>Nordique</w:t>
      </w:r>
      <w:proofErr w:type="spellEnd"/>
      <w:r w:rsidR="00341F24">
        <w:rPr>
          <w:rFonts w:cstheme="minorHAnsi"/>
          <w:lang w:val="en-US" w:eastAsia="da-DK"/>
        </w:rPr>
        <w:t xml:space="preserve"> du Québec. She also suggested to use analysis variable</w:t>
      </w:r>
      <w:r w:rsidR="004C6F88">
        <w:rPr>
          <w:rFonts w:cstheme="minorHAnsi"/>
          <w:lang w:val="en-US" w:eastAsia="da-DK"/>
        </w:rPr>
        <w:t>s</w:t>
      </w:r>
      <w:r w:rsidR="0012598D">
        <w:rPr>
          <w:rFonts w:cstheme="minorHAnsi"/>
          <w:lang w:val="en-US" w:eastAsia="da-DK"/>
        </w:rPr>
        <w:t>/analytes</w:t>
      </w:r>
      <w:r w:rsidR="00341F24">
        <w:rPr>
          <w:rFonts w:cstheme="minorHAnsi"/>
          <w:lang w:val="en-US" w:eastAsia="da-DK"/>
        </w:rPr>
        <w:t xml:space="preserve"> to try to standardize analytical methods.</w:t>
      </w:r>
    </w:p>
    <w:p w14:paraId="2A7A1E07" w14:textId="29DEAD5D" w:rsidR="00341F24" w:rsidRDefault="00341F24" w:rsidP="00341F24">
      <w:pPr>
        <w:jc w:val="both"/>
        <w:rPr>
          <w:rFonts w:cstheme="minorHAnsi"/>
          <w:lang w:val="en-US" w:eastAsia="da-DK"/>
        </w:rPr>
      </w:pPr>
    </w:p>
    <w:p w14:paraId="5EAD92D0" w14:textId="151E46A1" w:rsidR="00341F24" w:rsidRDefault="00341F24" w:rsidP="00341F2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 xml:space="preserve">Karley (UT) suggested to compare procedures among labs regarding how the analyze is done (e.g.: standards, sample preparation, collection, </w:t>
      </w:r>
      <w:proofErr w:type="spellStart"/>
      <w:r>
        <w:rPr>
          <w:rFonts w:cstheme="minorHAnsi"/>
          <w:lang w:val="en-US" w:eastAsia="da-DK"/>
        </w:rPr>
        <w:t>etc</w:t>
      </w:r>
      <w:proofErr w:type="spellEnd"/>
      <w:r>
        <w:rPr>
          <w:rFonts w:cstheme="minorHAnsi"/>
          <w:lang w:val="en-US" w:eastAsia="da-DK"/>
        </w:rPr>
        <w:t xml:space="preserve">), and possibly </w:t>
      </w:r>
      <w:r w:rsidR="00B86968">
        <w:rPr>
          <w:rFonts w:cstheme="minorHAnsi"/>
          <w:lang w:val="en-US" w:eastAsia="da-DK"/>
        </w:rPr>
        <w:t>establish</w:t>
      </w:r>
      <w:r>
        <w:rPr>
          <w:rFonts w:cstheme="minorHAnsi"/>
          <w:lang w:val="en-US" w:eastAsia="da-DK"/>
        </w:rPr>
        <w:t xml:space="preserve"> a standard procedure among the network.</w:t>
      </w:r>
    </w:p>
    <w:p w14:paraId="45883959" w14:textId="160CE147" w:rsidR="008B285E" w:rsidRDefault="008B285E" w:rsidP="00341F24">
      <w:pPr>
        <w:jc w:val="both"/>
        <w:rPr>
          <w:rFonts w:cstheme="minorHAnsi"/>
          <w:lang w:val="en-US" w:eastAsia="da-DK"/>
        </w:rPr>
      </w:pPr>
    </w:p>
    <w:p w14:paraId="072B2163" w14:textId="33AE70D5" w:rsidR="008B285E" w:rsidRDefault="008B285E" w:rsidP="00341F2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 xml:space="preserve">Marcos (UM) asked to the members to list instrument </w:t>
      </w:r>
      <w:r w:rsidR="00D5258A">
        <w:rPr>
          <w:rFonts w:cstheme="minorHAnsi"/>
          <w:lang w:val="en-US" w:eastAsia="da-DK"/>
        </w:rPr>
        <w:t>which</w:t>
      </w:r>
      <w:r>
        <w:rPr>
          <w:rFonts w:cstheme="minorHAnsi"/>
          <w:lang w:val="en-US" w:eastAsia="da-DK"/>
        </w:rPr>
        <w:t xml:space="preserve"> </w:t>
      </w:r>
      <w:r w:rsidR="004C6F88">
        <w:rPr>
          <w:rFonts w:cstheme="minorHAnsi"/>
          <w:lang w:val="en-US" w:eastAsia="da-DK"/>
        </w:rPr>
        <w:t xml:space="preserve">possibly </w:t>
      </w:r>
      <w:r w:rsidR="00D5258A">
        <w:rPr>
          <w:rFonts w:cstheme="minorHAnsi"/>
          <w:lang w:val="en-US" w:eastAsia="da-DK"/>
        </w:rPr>
        <w:t>c</w:t>
      </w:r>
      <w:r>
        <w:rPr>
          <w:rFonts w:cstheme="minorHAnsi"/>
          <w:lang w:val="en-US" w:eastAsia="da-DK"/>
        </w:rPr>
        <w:t xml:space="preserve">ould </w:t>
      </w:r>
      <w:r w:rsidR="00D5258A">
        <w:rPr>
          <w:rFonts w:cstheme="minorHAnsi"/>
          <w:lang w:val="en-US" w:eastAsia="da-DK"/>
        </w:rPr>
        <w:t xml:space="preserve">be </w:t>
      </w:r>
      <w:r>
        <w:rPr>
          <w:rFonts w:cstheme="minorHAnsi"/>
          <w:lang w:val="en-US" w:eastAsia="da-DK"/>
        </w:rPr>
        <w:t>available to the network, with a brief description of the lab</w:t>
      </w:r>
      <w:r w:rsidR="004C6F88">
        <w:rPr>
          <w:rFonts w:cstheme="minorHAnsi"/>
          <w:lang w:val="en-US" w:eastAsia="da-DK"/>
        </w:rPr>
        <w:t>(s)</w:t>
      </w:r>
      <w:r>
        <w:rPr>
          <w:rFonts w:cstheme="minorHAnsi"/>
          <w:lang w:val="en-US" w:eastAsia="da-DK"/>
        </w:rPr>
        <w:t xml:space="preserve"> and about analytical instrument is used for. He also provided templates to the members.</w:t>
      </w:r>
      <w:r w:rsidR="00B52489">
        <w:rPr>
          <w:rFonts w:cstheme="minorHAnsi"/>
          <w:lang w:val="en-US" w:eastAsia="da-DK"/>
        </w:rPr>
        <w:t xml:space="preserve"> Marcos mentioned that probably Copenhagen University and Alfred Wegner Institute (AWI) will participate on the meeting</w:t>
      </w:r>
      <w:r w:rsidR="0038645C">
        <w:rPr>
          <w:rFonts w:cstheme="minorHAnsi"/>
          <w:lang w:val="en-US" w:eastAsia="da-DK"/>
        </w:rPr>
        <w:t>s in the future</w:t>
      </w:r>
      <w:r w:rsidR="00B52489">
        <w:rPr>
          <w:rFonts w:cstheme="minorHAnsi"/>
          <w:lang w:val="en-US" w:eastAsia="da-DK"/>
        </w:rPr>
        <w:t>, as they are members of ASP.</w:t>
      </w:r>
    </w:p>
    <w:p w14:paraId="4EA45E9C" w14:textId="12CE6DDA" w:rsidR="008B285E" w:rsidRDefault="008B285E" w:rsidP="00341F24">
      <w:pPr>
        <w:jc w:val="both"/>
        <w:rPr>
          <w:rFonts w:cstheme="minorHAnsi"/>
          <w:lang w:val="en-US" w:eastAsia="da-DK"/>
        </w:rPr>
      </w:pPr>
    </w:p>
    <w:p w14:paraId="1458FC3F" w14:textId="76A44291" w:rsidR="008B285E" w:rsidRDefault="004C6F88" w:rsidP="00341F2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All members a</w:t>
      </w:r>
      <w:r w:rsidR="008B285E">
        <w:rPr>
          <w:rFonts w:cstheme="minorHAnsi"/>
          <w:lang w:val="en-US" w:eastAsia="da-DK"/>
        </w:rPr>
        <w:t xml:space="preserve">greed </w:t>
      </w:r>
      <w:r>
        <w:rPr>
          <w:rFonts w:cstheme="minorHAnsi"/>
          <w:lang w:val="en-US" w:eastAsia="da-DK"/>
        </w:rPr>
        <w:t>regarding the meeting dates;</w:t>
      </w:r>
      <w:r w:rsidR="008B285E">
        <w:rPr>
          <w:rFonts w:cstheme="minorHAnsi"/>
          <w:lang w:val="en-US" w:eastAsia="da-DK"/>
        </w:rPr>
        <w:t xml:space="preserve"> all online meetings will be on second week of each month on Wednesdays at 15h00 Central European Time (CET).</w:t>
      </w:r>
    </w:p>
    <w:p w14:paraId="1A63B3CD" w14:textId="7DF585AD" w:rsidR="008B285E" w:rsidRDefault="008B285E" w:rsidP="00341F24">
      <w:pPr>
        <w:jc w:val="both"/>
        <w:rPr>
          <w:rFonts w:cstheme="minorHAnsi"/>
          <w:lang w:val="en-US" w:eastAsia="da-DK"/>
        </w:rPr>
      </w:pPr>
    </w:p>
    <w:p w14:paraId="4F16459E" w14:textId="5632F86C" w:rsidR="008B285E" w:rsidRPr="00F23869" w:rsidRDefault="008B285E" w:rsidP="00341F24">
      <w:pPr>
        <w:jc w:val="both"/>
        <w:rPr>
          <w:rFonts w:cstheme="minorHAnsi"/>
          <w:lang w:val="en-US"/>
        </w:rPr>
      </w:pPr>
      <w:r>
        <w:rPr>
          <w:rFonts w:cstheme="minorHAnsi"/>
          <w:lang w:val="en-US" w:eastAsia="da-DK"/>
        </w:rPr>
        <w:t>Next meeting: Next team meeting will be on January 13</w:t>
      </w:r>
      <w:r w:rsidRPr="008B285E">
        <w:rPr>
          <w:rFonts w:cstheme="minorHAnsi"/>
          <w:vertAlign w:val="superscript"/>
          <w:lang w:val="en-US" w:eastAsia="da-DK"/>
        </w:rPr>
        <w:t>th</w:t>
      </w:r>
      <w:r>
        <w:rPr>
          <w:rFonts w:cstheme="minorHAnsi"/>
          <w:lang w:val="en-US" w:eastAsia="da-DK"/>
        </w:rPr>
        <w:t xml:space="preserve"> 2021 at 15h00 CET</w:t>
      </w:r>
    </w:p>
    <w:sectPr w:rsidR="008B285E" w:rsidRPr="00F238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12598D"/>
    <w:rsid w:val="00341F24"/>
    <w:rsid w:val="0038645C"/>
    <w:rsid w:val="004C6F88"/>
    <w:rsid w:val="008B285E"/>
    <w:rsid w:val="00A0384A"/>
    <w:rsid w:val="00A960A0"/>
    <w:rsid w:val="00AD10C7"/>
    <w:rsid w:val="00B52489"/>
    <w:rsid w:val="00B86968"/>
    <w:rsid w:val="00BE55C8"/>
    <w:rsid w:val="00C7432F"/>
    <w:rsid w:val="00D5258A"/>
    <w:rsid w:val="00EC18B7"/>
    <w:rsid w:val="00F2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10</cp:revision>
  <dcterms:created xsi:type="dcterms:W3CDTF">2020-11-25T17:26:00Z</dcterms:created>
  <dcterms:modified xsi:type="dcterms:W3CDTF">2020-11-27T19:28:00Z</dcterms:modified>
</cp:coreProperties>
</file>