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FAC21" w14:textId="067F4E7E" w:rsidR="00A0384A" w:rsidRDefault="00A0384A" w:rsidP="00A0384A">
      <w:pPr>
        <w:ind w:firstLine="720"/>
        <w:jc w:val="right"/>
      </w:pPr>
      <w:r w:rsidRPr="002166E3">
        <w:rPr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7BE2EAEA" wp14:editId="63334D2A">
            <wp:simplePos x="0" y="0"/>
            <wp:positionH relativeFrom="column">
              <wp:posOffset>4872990</wp:posOffset>
            </wp:positionH>
            <wp:positionV relativeFrom="paragraph">
              <wp:posOffset>0</wp:posOffset>
            </wp:positionV>
            <wp:extent cx="1066800" cy="1028700"/>
            <wp:effectExtent l="0" t="0" r="0" b="0"/>
            <wp:wrapThrough wrapText="bothSides">
              <wp:wrapPolygon edited="0">
                <wp:start x="0" y="0"/>
                <wp:lineTo x="0" y="21333"/>
                <wp:lineTo x="21343" y="21333"/>
                <wp:lineTo x="21343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E4F4" w14:textId="1A8952D3" w:rsidR="00A0384A" w:rsidRDefault="00A0384A" w:rsidP="00A0384A">
      <w:pPr>
        <w:ind w:firstLine="720"/>
        <w:jc w:val="right"/>
      </w:pPr>
    </w:p>
    <w:p w14:paraId="776D44B9" w14:textId="3183306E" w:rsidR="00A0384A" w:rsidRPr="00F23869" w:rsidRDefault="00A0384A" w:rsidP="00A0384A">
      <w:pPr>
        <w:rPr>
          <w:rFonts w:cstheme="minorHAnsi"/>
          <w:b/>
          <w:lang w:val="en-US" w:eastAsia="da-DK"/>
        </w:rPr>
      </w:pPr>
      <w:r w:rsidRPr="00F23869">
        <w:rPr>
          <w:rFonts w:cstheme="minorHAnsi"/>
          <w:b/>
          <w:lang w:val="en-US" w:eastAsia="da-DK"/>
        </w:rPr>
        <w:t>Minutes from ASP Laboratory Team Meeting</w:t>
      </w:r>
    </w:p>
    <w:p w14:paraId="35F2537C" w14:textId="77777777" w:rsidR="00A0384A" w:rsidRPr="00F23869" w:rsidRDefault="00A0384A" w:rsidP="00A0384A">
      <w:pPr>
        <w:rPr>
          <w:rFonts w:cstheme="minorHAnsi"/>
          <w:lang w:val="en-US" w:eastAsia="da-DK"/>
        </w:rPr>
      </w:pPr>
    </w:p>
    <w:p w14:paraId="44125C99" w14:textId="77777777" w:rsidR="00EC18B7" w:rsidRDefault="00EC18B7" w:rsidP="00A0384A">
      <w:pPr>
        <w:rPr>
          <w:rFonts w:cstheme="minorHAnsi"/>
          <w:lang w:val="en-US" w:eastAsia="da-DK"/>
        </w:rPr>
      </w:pPr>
    </w:p>
    <w:p w14:paraId="2C7993A4" w14:textId="52711ACA" w:rsidR="00A0384A" w:rsidRPr="00F23869" w:rsidRDefault="00A0384A" w:rsidP="00A0384A">
      <w:pPr>
        <w:rPr>
          <w:rFonts w:cstheme="minorHAnsi"/>
          <w:lang w:val="en-US" w:eastAsia="da-DK"/>
        </w:rPr>
      </w:pPr>
      <w:r w:rsidRPr="00F23869">
        <w:rPr>
          <w:rFonts w:cstheme="minorHAnsi"/>
          <w:lang w:val="en-US" w:eastAsia="da-DK"/>
        </w:rPr>
        <w:t xml:space="preserve">Date: </w:t>
      </w:r>
      <w:r w:rsidR="00063313">
        <w:rPr>
          <w:rFonts w:cstheme="minorHAnsi"/>
          <w:lang w:val="en-US" w:eastAsia="da-DK"/>
        </w:rPr>
        <w:t>May</w:t>
      </w:r>
      <w:r w:rsidR="00AB0F86">
        <w:rPr>
          <w:rFonts w:cstheme="minorHAnsi"/>
          <w:lang w:val="en-US" w:eastAsia="da-DK"/>
        </w:rPr>
        <w:t xml:space="preserve"> 1</w:t>
      </w:r>
      <w:r w:rsidR="00063313">
        <w:rPr>
          <w:rFonts w:cstheme="minorHAnsi"/>
          <w:lang w:val="en-US" w:eastAsia="da-DK"/>
        </w:rPr>
        <w:t>2</w:t>
      </w:r>
      <w:r w:rsidR="00063313">
        <w:rPr>
          <w:rFonts w:cstheme="minorHAnsi"/>
          <w:vertAlign w:val="superscript"/>
          <w:lang w:val="en-US" w:eastAsia="da-DK"/>
        </w:rPr>
        <w:t>nd</w:t>
      </w:r>
      <w:r w:rsidRPr="00F23869">
        <w:rPr>
          <w:rFonts w:cstheme="minorHAnsi"/>
          <w:lang w:val="en-US" w:eastAsia="da-DK"/>
        </w:rPr>
        <w:t>, 202</w:t>
      </w:r>
      <w:r w:rsidR="00AB0F86">
        <w:rPr>
          <w:rFonts w:cstheme="minorHAnsi"/>
          <w:lang w:val="en-US" w:eastAsia="da-DK"/>
        </w:rPr>
        <w:t>1</w:t>
      </w:r>
    </w:p>
    <w:p w14:paraId="4F21BB04" w14:textId="21507116" w:rsidR="00A0384A" w:rsidRDefault="00A0384A" w:rsidP="00A0384A">
      <w:pPr>
        <w:rPr>
          <w:rFonts w:cstheme="minorHAnsi"/>
          <w:lang w:val="da-DK" w:eastAsia="da-DK"/>
        </w:rPr>
      </w:pPr>
      <w:r w:rsidRPr="00F23869">
        <w:rPr>
          <w:rFonts w:cstheme="minorHAnsi"/>
          <w:lang w:val="da-DK" w:eastAsia="da-DK"/>
        </w:rPr>
        <w:t xml:space="preserve">Present: Anette </w:t>
      </w:r>
      <w:proofErr w:type="spellStart"/>
      <w:r w:rsidRPr="00F23869">
        <w:rPr>
          <w:rFonts w:cstheme="minorHAnsi"/>
          <w:lang w:val="da-DK" w:eastAsia="da-DK"/>
        </w:rPr>
        <w:t>Rasmusssen</w:t>
      </w:r>
      <w:proofErr w:type="spellEnd"/>
      <w:r w:rsidR="00B86968">
        <w:rPr>
          <w:rFonts w:cstheme="minorHAnsi"/>
          <w:lang w:val="da-DK" w:eastAsia="da-DK"/>
        </w:rPr>
        <w:t xml:space="preserve"> (AU)</w:t>
      </w:r>
      <w:r w:rsidRPr="00F23869">
        <w:rPr>
          <w:rFonts w:cstheme="minorHAnsi"/>
          <w:lang w:val="da-DK" w:eastAsia="da-DK"/>
        </w:rPr>
        <w:t>,</w:t>
      </w:r>
      <w:r w:rsidR="00352635" w:rsidRPr="00352635">
        <w:rPr>
          <w:rFonts w:cstheme="minorHAnsi"/>
          <w:lang w:val="da-DK" w:eastAsia="da-DK"/>
        </w:rPr>
        <w:t xml:space="preserve"> </w:t>
      </w:r>
      <w:proofErr w:type="spellStart"/>
      <w:r w:rsidR="00063313" w:rsidRPr="00F23869">
        <w:rPr>
          <w:rFonts w:cstheme="minorHAnsi"/>
          <w:lang w:val="da-DK" w:eastAsia="da-DK"/>
        </w:rPr>
        <w:t>Karley</w:t>
      </w:r>
      <w:proofErr w:type="spellEnd"/>
      <w:r w:rsidR="00063313" w:rsidRPr="00F23869">
        <w:rPr>
          <w:rFonts w:cstheme="minorHAnsi"/>
          <w:lang w:val="da-DK" w:eastAsia="da-DK"/>
        </w:rPr>
        <w:t xml:space="preserve"> Campbell</w:t>
      </w:r>
      <w:r w:rsidR="00063313">
        <w:rPr>
          <w:rFonts w:cstheme="minorHAnsi"/>
          <w:lang w:val="da-DK" w:eastAsia="da-DK"/>
        </w:rPr>
        <w:t xml:space="preserve"> (UT), and</w:t>
      </w:r>
      <w:r w:rsidRPr="00F23869">
        <w:rPr>
          <w:rFonts w:cstheme="minorHAnsi"/>
          <w:lang w:val="da-DK" w:eastAsia="da-DK"/>
        </w:rPr>
        <w:t xml:space="preserve"> Marcos Lemes</w:t>
      </w:r>
      <w:r w:rsidR="008B285E">
        <w:rPr>
          <w:rFonts w:cstheme="minorHAnsi"/>
          <w:lang w:val="da-DK" w:eastAsia="da-DK"/>
        </w:rPr>
        <w:t xml:space="preserve"> (UM)</w:t>
      </w:r>
      <w:r w:rsidR="00063313" w:rsidRPr="00063313">
        <w:rPr>
          <w:rFonts w:cstheme="minorHAnsi"/>
          <w:lang w:val="da-DK" w:eastAsia="da-DK"/>
        </w:rPr>
        <w:t xml:space="preserve"> </w:t>
      </w:r>
    </w:p>
    <w:p w14:paraId="583F0037" w14:textId="1DCC2AD6" w:rsidR="004C6F88" w:rsidRPr="00F23869" w:rsidRDefault="004C6F88" w:rsidP="00A0384A">
      <w:pPr>
        <w:rPr>
          <w:rFonts w:cstheme="minorHAnsi"/>
          <w:lang w:val="da-DK" w:eastAsia="da-DK"/>
        </w:rPr>
      </w:pPr>
      <w:r>
        <w:rPr>
          <w:rFonts w:cstheme="minorHAnsi"/>
          <w:lang w:val="da-DK" w:eastAsia="da-DK"/>
        </w:rPr>
        <w:t xml:space="preserve">Absent: </w:t>
      </w:r>
      <w:r w:rsidR="00352635" w:rsidRPr="00F23869">
        <w:rPr>
          <w:rFonts w:cstheme="minorHAnsi"/>
          <w:lang w:val="da-DK" w:eastAsia="da-DK"/>
        </w:rPr>
        <w:t>Else Ostermann</w:t>
      </w:r>
      <w:r w:rsidR="00352635">
        <w:rPr>
          <w:rFonts w:cstheme="minorHAnsi"/>
          <w:lang w:val="da-DK" w:eastAsia="da-DK"/>
        </w:rPr>
        <w:t xml:space="preserve"> (GNI)</w:t>
      </w:r>
      <w:r w:rsidR="00352635" w:rsidRPr="00F23869">
        <w:rPr>
          <w:rFonts w:cstheme="minorHAnsi"/>
          <w:lang w:val="da-DK" w:eastAsia="da-DK"/>
        </w:rPr>
        <w:t xml:space="preserve">, </w:t>
      </w:r>
      <w:r w:rsidR="00352635">
        <w:rPr>
          <w:rFonts w:cstheme="minorHAnsi"/>
          <w:lang w:val="da-DK" w:eastAsia="da-DK"/>
        </w:rPr>
        <w:t>Emil Munk (GNI)</w:t>
      </w:r>
      <w:r w:rsidR="00650E88">
        <w:rPr>
          <w:rFonts w:cstheme="minorHAnsi"/>
          <w:lang w:val="da-DK" w:eastAsia="da-DK"/>
        </w:rPr>
        <w:t xml:space="preserve">, and </w:t>
      </w:r>
      <w:r w:rsidR="00650E88" w:rsidRPr="00F23869">
        <w:rPr>
          <w:rFonts w:cstheme="minorHAnsi"/>
          <w:lang w:val="da-DK" w:eastAsia="da-DK"/>
        </w:rPr>
        <w:t>Marie-</w:t>
      </w:r>
      <w:proofErr w:type="spellStart"/>
      <w:r w:rsidR="00650E88" w:rsidRPr="00F23869">
        <w:rPr>
          <w:rFonts w:cstheme="minorHAnsi"/>
          <w:lang w:val="da-DK" w:eastAsia="da-DK"/>
        </w:rPr>
        <w:t>Hélène</w:t>
      </w:r>
      <w:proofErr w:type="spellEnd"/>
      <w:r w:rsidR="00650E88">
        <w:rPr>
          <w:rFonts w:cstheme="minorHAnsi"/>
          <w:lang w:val="da-DK" w:eastAsia="da-DK"/>
        </w:rPr>
        <w:t xml:space="preserve"> (UL)</w:t>
      </w:r>
      <w:r w:rsidR="00063313">
        <w:rPr>
          <w:rFonts w:cstheme="minorHAnsi"/>
          <w:lang w:val="da-DK" w:eastAsia="da-DK"/>
        </w:rPr>
        <w:t>, and Egon Frandsen (AU)</w:t>
      </w:r>
    </w:p>
    <w:p w14:paraId="5C106A62" w14:textId="31BB13CB" w:rsidR="00A0384A" w:rsidRPr="00F23869" w:rsidRDefault="00A0384A" w:rsidP="00A0384A">
      <w:pPr>
        <w:rPr>
          <w:rFonts w:cstheme="minorHAnsi"/>
          <w:lang w:val="en-US" w:eastAsia="da-DK"/>
        </w:rPr>
      </w:pPr>
      <w:r w:rsidRPr="00F23869">
        <w:rPr>
          <w:rFonts w:cstheme="minorHAnsi"/>
          <w:lang w:val="en-US" w:eastAsia="da-DK"/>
        </w:rPr>
        <w:t>Referee: Marcos</w:t>
      </w:r>
    </w:p>
    <w:p w14:paraId="7CCE1AF3" w14:textId="77777777" w:rsidR="00A0384A" w:rsidRPr="00F23869" w:rsidRDefault="00A0384A" w:rsidP="00A0384A">
      <w:pPr>
        <w:rPr>
          <w:rFonts w:cstheme="minorHAnsi"/>
          <w:lang w:val="en-US" w:eastAsia="da-DK"/>
        </w:rPr>
      </w:pPr>
    </w:p>
    <w:p w14:paraId="2D7C9408" w14:textId="6D963A01" w:rsidR="00F23869" w:rsidRDefault="00F23869" w:rsidP="00A0384A">
      <w:pPr>
        <w:rPr>
          <w:rFonts w:cstheme="minorHAnsi"/>
          <w:lang w:val="en-US"/>
        </w:rPr>
      </w:pPr>
      <w:r w:rsidRPr="00F23869">
        <w:rPr>
          <w:rFonts w:cstheme="minorHAnsi"/>
          <w:lang w:val="en-US"/>
        </w:rPr>
        <w:t xml:space="preserve">Thank you all for joining the ASP </w:t>
      </w:r>
      <w:r w:rsidR="00EC18B7">
        <w:rPr>
          <w:rFonts w:cstheme="minorHAnsi"/>
          <w:lang w:val="en-US"/>
        </w:rPr>
        <w:t>Lab Team meeting</w:t>
      </w:r>
      <w:r w:rsidRPr="00F23869">
        <w:rPr>
          <w:rFonts w:cstheme="minorHAnsi"/>
          <w:lang w:val="en-US"/>
        </w:rPr>
        <w:t xml:space="preserve">. This is </w:t>
      </w:r>
      <w:r w:rsidR="00A960A0">
        <w:rPr>
          <w:rFonts w:cstheme="minorHAnsi"/>
          <w:lang w:val="en-US"/>
        </w:rPr>
        <w:t xml:space="preserve">meeting </w:t>
      </w:r>
      <w:r w:rsidR="00AB0F86">
        <w:rPr>
          <w:rFonts w:cstheme="minorHAnsi"/>
          <w:lang w:val="en-US"/>
        </w:rPr>
        <w:t xml:space="preserve">has been taken online. </w:t>
      </w:r>
    </w:p>
    <w:p w14:paraId="45883959" w14:textId="160CE147" w:rsidR="008B285E" w:rsidRDefault="008B285E" w:rsidP="00341F24">
      <w:pPr>
        <w:jc w:val="both"/>
        <w:rPr>
          <w:rFonts w:cstheme="minorHAnsi"/>
          <w:lang w:val="en-US" w:eastAsia="da-DK"/>
        </w:rPr>
      </w:pPr>
    </w:p>
    <w:p w14:paraId="1A63B3CD" w14:textId="197BA538" w:rsidR="008B285E" w:rsidRDefault="00AB0F86" w:rsidP="00341F24">
      <w:pPr>
        <w:jc w:val="both"/>
        <w:rPr>
          <w:rFonts w:cstheme="minorHAnsi"/>
          <w:lang w:val="en-US" w:eastAsia="da-DK"/>
        </w:rPr>
      </w:pPr>
      <w:r>
        <w:rPr>
          <w:rFonts w:cstheme="minorHAnsi"/>
          <w:lang w:val="en-US" w:eastAsia="da-DK"/>
        </w:rPr>
        <w:t xml:space="preserve">Members discussed </w:t>
      </w:r>
      <w:r w:rsidR="008F5A55">
        <w:rPr>
          <w:rFonts w:cstheme="minorHAnsi"/>
          <w:lang w:val="en-US" w:eastAsia="da-DK"/>
        </w:rPr>
        <w:t xml:space="preserve">further how collaborate among the network. </w:t>
      </w:r>
    </w:p>
    <w:p w14:paraId="13964B90" w14:textId="4C60BD3A" w:rsidR="006E45F7" w:rsidRDefault="006E45F7" w:rsidP="00B92C04">
      <w:pPr>
        <w:jc w:val="both"/>
        <w:rPr>
          <w:rFonts w:cstheme="minorHAnsi"/>
          <w:lang w:val="en-US" w:eastAsia="da-DK"/>
        </w:rPr>
      </w:pPr>
    </w:p>
    <w:p w14:paraId="5791902D" w14:textId="5E9BB443" w:rsidR="006E45F7" w:rsidRDefault="00650E88" w:rsidP="00B92C04">
      <w:pPr>
        <w:jc w:val="both"/>
        <w:rPr>
          <w:rFonts w:cstheme="minorHAnsi"/>
          <w:lang w:val="en-US" w:eastAsia="da-DK"/>
        </w:rPr>
      </w:pPr>
      <w:r>
        <w:rPr>
          <w:rFonts w:cstheme="minorHAnsi"/>
          <w:lang w:val="en-US" w:eastAsia="da-DK"/>
        </w:rPr>
        <w:t xml:space="preserve">In this meeting </w:t>
      </w:r>
      <w:r w:rsidR="00063313">
        <w:rPr>
          <w:rFonts w:cstheme="minorHAnsi"/>
          <w:lang w:val="en-US" w:eastAsia="da-DK"/>
        </w:rPr>
        <w:t>we started to discuss the</w:t>
      </w:r>
      <w:r>
        <w:rPr>
          <w:rFonts w:cstheme="minorHAnsi"/>
          <w:lang w:val="en-US" w:eastAsia="da-DK"/>
        </w:rPr>
        <w:t xml:space="preserve"> technique (chlorophyll) that most labs have in common. </w:t>
      </w:r>
      <w:r w:rsidR="000D7824">
        <w:rPr>
          <w:rFonts w:cstheme="minorHAnsi"/>
          <w:lang w:val="en-US" w:eastAsia="da-DK"/>
        </w:rPr>
        <w:t xml:space="preserve">We have confirmed that different laboratory uses different methodology. For instance, ethanol and acetone are used for sample extraction. </w:t>
      </w:r>
      <w:r w:rsidR="002010C5">
        <w:rPr>
          <w:rFonts w:cstheme="minorHAnsi"/>
          <w:lang w:val="en-US" w:eastAsia="da-DK"/>
        </w:rPr>
        <w:t>Most of the time was spent discussing details of the technique.</w:t>
      </w:r>
    </w:p>
    <w:p w14:paraId="165F590A" w14:textId="62E7A148" w:rsidR="002010C5" w:rsidRDefault="002010C5" w:rsidP="00B92C04">
      <w:pPr>
        <w:jc w:val="both"/>
        <w:rPr>
          <w:rFonts w:cstheme="minorHAnsi"/>
          <w:lang w:val="en-US" w:eastAsia="da-DK"/>
        </w:rPr>
      </w:pPr>
    </w:p>
    <w:p w14:paraId="6B234063" w14:textId="1A406758" w:rsidR="002010C5" w:rsidRDefault="002010C5" w:rsidP="00B92C04">
      <w:pPr>
        <w:jc w:val="both"/>
        <w:rPr>
          <w:rFonts w:cstheme="minorHAnsi"/>
          <w:lang w:val="en-US" w:eastAsia="da-DK"/>
        </w:rPr>
      </w:pPr>
      <w:r>
        <w:rPr>
          <w:rFonts w:cstheme="minorHAnsi"/>
          <w:lang w:val="en-US" w:eastAsia="da-DK"/>
        </w:rPr>
        <w:t>We have de</w:t>
      </w:r>
      <w:r w:rsidR="00CA0209">
        <w:rPr>
          <w:rFonts w:cstheme="minorHAnsi"/>
          <w:lang w:val="en-US" w:eastAsia="da-DK"/>
        </w:rPr>
        <w:t>c</w:t>
      </w:r>
      <w:r>
        <w:rPr>
          <w:rFonts w:cstheme="minorHAnsi"/>
          <w:lang w:val="en-US" w:eastAsia="da-DK"/>
        </w:rPr>
        <w:t>i</w:t>
      </w:r>
      <w:r w:rsidR="00CA0209">
        <w:rPr>
          <w:rFonts w:cstheme="minorHAnsi"/>
          <w:lang w:val="en-US" w:eastAsia="da-DK"/>
        </w:rPr>
        <w:t>d</w:t>
      </w:r>
      <w:r>
        <w:rPr>
          <w:rFonts w:cstheme="minorHAnsi"/>
          <w:lang w:val="en-US" w:eastAsia="da-DK"/>
        </w:rPr>
        <w:t>ed to wait for other labs to present their methodology for chlorophyll</w:t>
      </w:r>
      <w:r w:rsidR="00CA0209">
        <w:rPr>
          <w:rFonts w:cstheme="minorHAnsi"/>
          <w:lang w:val="en-US" w:eastAsia="da-DK"/>
        </w:rPr>
        <w:t xml:space="preserve"> as well</w:t>
      </w:r>
      <w:r>
        <w:rPr>
          <w:rFonts w:cstheme="minorHAnsi"/>
          <w:lang w:val="en-US" w:eastAsia="da-DK"/>
        </w:rPr>
        <w:t>.</w:t>
      </w:r>
    </w:p>
    <w:p w14:paraId="5BEFBB20" w14:textId="16EA936B" w:rsidR="0098040D" w:rsidRDefault="0098040D" w:rsidP="00B92C04">
      <w:pPr>
        <w:jc w:val="both"/>
        <w:rPr>
          <w:rFonts w:cstheme="minorHAnsi"/>
          <w:lang w:val="en-US" w:eastAsia="da-DK"/>
        </w:rPr>
      </w:pPr>
    </w:p>
    <w:p w14:paraId="29D5043C" w14:textId="6C1038E7" w:rsidR="00B8175D" w:rsidRDefault="00B8175D" w:rsidP="00B92C04">
      <w:pPr>
        <w:jc w:val="both"/>
        <w:rPr>
          <w:rFonts w:cstheme="minorHAnsi"/>
          <w:lang w:val="en-US" w:eastAsia="da-DK"/>
        </w:rPr>
      </w:pPr>
    </w:p>
    <w:p w14:paraId="4563DE38" w14:textId="7B3C259E" w:rsidR="00B8175D" w:rsidRDefault="00B8175D" w:rsidP="00B92C04">
      <w:pPr>
        <w:jc w:val="both"/>
        <w:rPr>
          <w:rFonts w:cstheme="minorHAnsi"/>
          <w:lang w:val="en-US" w:eastAsia="da-DK"/>
        </w:rPr>
      </w:pPr>
    </w:p>
    <w:p w14:paraId="4D7C14A3" w14:textId="2C307CF8" w:rsidR="00565B59" w:rsidRDefault="00565B59" w:rsidP="00B92C04">
      <w:pPr>
        <w:jc w:val="both"/>
        <w:rPr>
          <w:rFonts w:cstheme="minorHAnsi"/>
          <w:lang w:val="en-US" w:eastAsia="da-DK"/>
        </w:rPr>
      </w:pPr>
    </w:p>
    <w:p w14:paraId="5B370212" w14:textId="68574D6B" w:rsidR="00565B59" w:rsidRDefault="00565B59" w:rsidP="00B92C04">
      <w:pPr>
        <w:jc w:val="both"/>
        <w:rPr>
          <w:rFonts w:cstheme="minorHAnsi"/>
          <w:lang w:val="en-US" w:eastAsia="da-DK"/>
        </w:rPr>
      </w:pPr>
    </w:p>
    <w:p w14:paraId="7841FCC0" w14:textId="168A4DC2" w:rsidR="00565B59" w:rsidRDefault="00565B59" w:rsidP="00B92C04">
      <w:pPr>
        <w:jc w:val="both"/>
        <w:rPr>
          <w:rFonts w:cstheme="minorHAnsi"/>
          <w:lang w:val="en-US" w:eastAsia="da-DK"/>
        </w:rPr>
      </w:pPr>
    </w:p>
    <w:p w14:paraId="52D5D6A1" w14:textId="77777777" w:rsidR="00565B59" w:rsidRDefault="00565B59" w:rsidP="00B92C04">
      <w:pPr>
        <w:jc w:val="both"/>
        <w:rPr>
          <w:rFonts w:cstheme="minorHAnsi"/>
          <w:lang w:val="en-US" w:eastAsia="da-DK"/>
        </w:rPr>
      </w:pPr>
    </w:p>
    <w:p w14:paraId="7F43CA7B" w14:textId="08889801" w:rsidR="00B8175D" w:rsidRDefault="00565B59" w:rsidP="00B92C04">
      <w:pPr>
        <w:jc w:val="both"/>
        <w:rPr>
          <w:rFonts w:cstheme="minorHAnsi"/>
          <w:lang w:val="en-US" w:eastAsia="da-DK"/>
        </w:rPr>
      </w:pPr>
      <w:r>
        <w:rPr>
          <w:rFonts w:cstheme="minorHAnsi"/>
          <w:lang w:val="en-US" w:eastAsia="da-DK"/>
        </w:rPr>
        <w:t xml:space="preserve">Please use Skype link </w:t>
      </w:r>
      <w:hyperlink r:id="rId6" w:history="1">
        <w:r w:rsidRPr="000A1180">
          <w:rPr>
            <w:rStyle w:val="Hyperlink"/>
            <w:rFonts w:cstheme="minorHAnsi"/>
            <w:lang w:val="en-US" w:eastAsia="da-DK"/>
          </w:rPr>
          <w:t>https://join.skype.com/uKv5ArcoaxDw</w:t>
        </w:r>
      </w:hyperlink>
      <w:r>
        <w:rPr>
          <w:rFonts w:cstheme="minorHAnsi"/>
          <w:lang w:val="en-US" w:eastAsia="da-DK"/>
        </w:rPr>
        <w:t xml:space="preserve"> for the meetings</w:t>
      </w:r>
    </w:p>
    <w:p w14:paraId="059442E8" w14:textId="23D784DE" w:rsidR="00B92C04" w:rsidRDefault="00B92C04" w:rsidP="00341F24">
      <w:pPr>
        <w:jc w:val="both"/>
        <w:rPr>
          <w:rFonts w:cstheme="minorHAnsi"/>
          <w:lang w:val="en-US" w:eastAsia="da-DK"/>
        </w:rPr>
      </w:pPr>
    </w:p>
    <w:p w14:paraId="1E10F02C" w14:textId="77777777" w:rsidR="00B92C04" w:rsidRDefault="00B92C04" w:rsidP="00341F24">
      <w:pPr>
        <w:jc w:val="both"/>
        <w:rPr>
          <w:rFonts w:cstheme="minorHAnsi"/>
          <w:lang w:val="en-US" w:eastAsia="da-DK"/>
        </w:rPr>
      </w:pPr>
    </w:p>
    <w:p w14:paraId="4F16459E" w14:textId="4BC61304" w:rsidR="008B285E" w:rsidRDefault="002010C5" w:rsidP="00341F24">
      <w:pPr>
        <w:jc w:val="both"/>
        <w:rPr>
          <w:rFonts w:cstheme="minorHAnsi"/>
          <w:lang w:val="en-US" w:eastAsia="da-DK"/>
        </w:rPr>
      </w:pPr>
      <w:r>
        <w:rPr>
          <w:rFonts w:cstheme="minorHAnsi"/>
          <w:lang w:val="en-US" w:eastAsia="da-DK"/>
        </w:rPr>
        <w:t>M</w:t>
      </w:r>
      <w:r w:rsidR="008B285E">
        <w:rPr>
          <w:rFonts w:cstheme="minorHAnsi"/>
          <w:lang w:val="en-US" w:eastAsia="da-DK"/>
        </w:rPr>
        <w:t>eeting</w:t>
      </w:r>
      <w:r>
        <w:rPr>
          <w:rFonts w:cstheme="minorHAnsi"/>
          <w:lang w:val="en-US" w:eastAsia="da-DK"/>
        </w:rPr>
        <w:t xml:space="preserve"> for 2021 will follow these dates at 15h00 CET</w:t>
      </w:r>
      <w:r w:rsidR="008B285E">
        <w:rPr>
          <w:rFonts w:cstheme="minorHAnsi"/>
          <w:lang w:val="en-US" w:eastAsia="da-DK"/>
        </w:rPr>
        <w:t xml:space="preserve">: </w:t>
      </w:r>
    </w:p>
    <w:p w14:paraId="08D45DE4" w14:textId="7477D0C1" w:rsidR="002010C5" w:rsidRDefault="002010C5" w:rsidP="00341F24">
      <w:pPr>
        <w:jc w:val="both"/>
        <w:rPr>
          <w:rFonts w:cstheme="minorHAnsi"/>
          <w:lang w:val="en-US" w:eastAsia="da-DK"/>
        </w:rPr>
      </w:pPr>
      <w:r>
        <w:rPr>
          <w:rFonts w:cstheme="minorHAnsi"/>
          <w:lang w:val="en-US" w:eastAsia="da-DK"/>
        </w:rPr>
        <w:t>June 9</w:t>
      </w:r>
    </w:p>
    <w:p w14:paraId="52CAB0EE" w14:textId="0AA53122" w:rsidR="002010C5" w:rsidRDefault="002010C5" w:rsidP="00341F24">
      <w:pPr>
        <w:jc w:val="both"/>
        <w:rPr>
          <w:rFonts w:cstheme="minorHAnsi"/>
          <w:lang w:val="en-US" w:eastAsia="da-DK"/>
        </w:rPr>
      </w:pPr>
      <w:r>
        <w:rPr>
          <w:rFonts w:cstheme="minorHAnsi"/>
          <w:lang w:val="en-US" w:eastAsia="da-DK"/>
        </w:rPr>
        <w:t>July 14</w:t>
      </w:r>
    </w:p>
    <w:p w14:paraId="0EBD6F85" w14:textId="6CE29744" w:rsidR="002010C5" w:rsidRDefault="002010C5" w:rsidP="00341F24">
      <w:pPr>
        <w:jc w:val="both"/>
        <w:rPr>
          <w:rFonts w:cstheme="minorHAnsi"/>
          <w:lang w:val="en-US" w:eastAsia="da-DK"/>
        </w:rPr>
      </w:pPr>
      <w:r>
        <w:rPr>
          <w:rFonts w:cstheme="minorHAnsi"/>
          <w:lang w:val="en-US" w:eastAsia="da-DK"/>
        </w:rPr>
        <w:t>August 11</w:t>
      </w:r>
    </w:p>
    <w:p w14:paraId="4563A0DB" w14:textId="00198458" w:rsidR="002010C5" w:rsidRDefault="002010C5" w:rsidP="002010C5">
      <w:pPr>
        <w:tabs>
          <w:tab w:val="left" w:pos="1760"/>
        </w:tabs>
        <w:jc w:val="both"/>
        <w:rPr>
          <w:rFonts w:cstheme="minorHAnsi"/>
          <w:lang w:val="en-US" w:eastAsia="da-DK"/>
        </w:rPr>
      </w:pPr>
      <w:r>
        <w:rPr>
          <w:rFonts w:cstheme="minorHAnsi"/>
          <w:lang w:val="en-US" w:eastAsia="da-DK"/>
        </w:rPr>
        <w:t>September 8</w:t>
      </w:r>
    </w:p>
    <w:p w14:paraId="0EC2C897" w14:textId="1AF9B1C4" w:rsidR="002010C5" w:rsidRDefault="002010C5" w:rsidP="00341F24">
      <w:pPr>
        <w:jc w:val="both"/>
        <w:rPr>
          <w:rFonts w:cstheme="minorHAnsi"/>
          <w:lang w:val="en-US" w:eastAsia="da-DK"/>
        </w:rPr>
      </w:pPr>
      <w:r>
        <w:rPr>
          <w:rFonts w:cstheme="minorHAnsi"/>
          <w:lang w:val="en-US" w:eastAsia="da-DK"/>
        </w:rPr>
        <w:t>October 13</w:t>
      </w:r>
    </w:p>
    <w:p w14:paraId="12522448" w14:textId="6DC4856E" w:rsidR="002010C5" w:rsidRDefault="002010C5" w:rsidP="00341F24">
      <w:pPr>
        <w:jc w:val="both"/>
        <w:rPr>
          <w:rFonts w:cstheme="minorHAnsi"/>
          <w:lang w:val="en-US" w:eastAsia="da-DK"/>
        </w:rPr>
      </w:pPr>
      <w:r>
        <w:rPr>
          <w:rFonts w:cstheme="minorHAnsi"/>
          <w:lang w:val="en-US" w:eastAsia="da-DK"/>
        </w:rPr>
        <w:t>November 10</w:t>
      </w:r>
    </w:p>
    <w:p w14:paraId="3830073F" w14:textId="41B15DEC" w:rsidR="002010C5" w:rsidRPr="00F23869" w:rsidRDefault="002010C5" w:rsidP="00341F24">
      <w:pPr>
        <w:jc w:val="both"/>
        <w:rPr>
          <w:rFonts w:cstheme="minorHAnsi"/>
          <w:lang w:val="en-US"/>
        </w:rPr>
      </w:pPr>
      <w:r>
        <w:rPr>
          <w:rFonts w:cstheme="minorHAnsi"/>
          <w:lang w:val="en-US" w:eastAsia="da-DK"/>
        </w:rPr>
        <w:t>December 8</w:t>
      </w:r>
    </w:p>
    <w:sectPr w:rsidR="002010C5" w:rsidRPr="00F238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AC122A"/>
    <w:multiLevelType w:val="hybridMultilevel"/>
    <w:tmpl w:val="722A3FEC"/>
    <w:lvl w:ilvl="0" w:tplc="BC9E69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4A"/>
    <w:rsid w:val="00063313"/>
    <w:rsid w:val="000D7824"/>
    <w:rsid w:val="0012598D"/>
    <w:rsid w:val="001367ED"/>
    <w:rsid w:val="002010C5"/>
    <w:rsid w:val="00341F24"/>
    <w:rsid w:val="00346D2D"/>
    <w:rsid w:val="00352635"/>
    <w:rsid w:val="0038645C"/>
    <w:rsid w:val="00396267"/>
    <w:rsid w:val="004C6F88"/>
    <w:rsid w:val="00565B59"/>
    <w:rsid w:val="00641A3C"/>
    <w:rsid w:val="00650E88"/>
    <w:rsid w:val="006601E5"/>
    <w:rsid w:val="006B3A8E"/>
    <w:rsid w:val="006E45F7"/>
    <w:rsid w:val="007B1B08"/>
    <w:rsid w:val="008B285E"/>
    <w:rsid w:val="008B6912"/>
    <w:rsid w:val="008F5A55"/>
    <w:rsid w:val="0098040D"/>
    <w:rsid w:val="00984050"/>
    <w:rsid w:val="009F6376"/>
    <w:rsid w:val="00A0384A"/>
    <w:rsid w:val="00A147C9"/>
    <w:rsid w:val="00A2695E"/>
    <w:rsid w:val="00A960A0"/>
    <w:rsid w:val="00AB0F86"/>
    <w:rsid w:val="00AD10C7"/>
    <w:rsid w:val="00B52489"/>
    <w:rsid w:val="00B8175D"/>
    <w:rsid w:val="00B86968"/>
    <w:rsid w:val="00B92C04"/>
    <w:rsid w:val="00BE55C8"/>
    <w:rsid w:val="00C55113"/>
    <w:rsid w:val="00C7432F"/>
    <w:rsid w:val="00CA0209"/>
    <w:rsid w:val="00CD4CD4"/>
    <w:rsid w:val="00D5258A"/>
    <w:rsid w:val="00E142DE"/>
    <w:rsid w:val="00EC18B7"/>
    <w:rsid w:val="00F2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F066B"/>
  <w15:chartTrackingRefBased/>
  <w15:docId w15:val="{6F000D03-6B61-6E40-BCAE-3272DDB8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8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5B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in.skype.com/uKv5ArcoaxD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Lemes</dc:creator>
  <cp:keywords/>
  <dc:description/>
  <cp:lastModifiedBy>Marcos Lemes</cp:lastModifiedBy>
  <cp:revision>6</cp:revision>
  <dcterms:created xsi:type="dcterms:W3CDTF">2021-05-13T19:31:00Z</dcterms:created>
  <dcterms:modified xsi:type="dcterms:W3CDTF">2021-05-18T17:38:00Z</dcterms:modified>
</cp:coreProperties>
</file>