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452B7A6C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Date</w:t>
      </w:r>
      <w:r w:rsidR="00922838">
        <w:rPr>
          <w:rFonts w:cstheme="minorHAnsi"/>
          <w:lang w:eastAsia="da-DK"/>
        </w:rPr>
        <w:t xml:space="preserve">: </w:t>
      </w:r>
      <w:r w:rsidR="00743116">
        <w:rPr>
          <w:rFonts w:cstheme="minorHAnsi"/>
          <w:lang w:eastAsia="da-DK"/>
        </w:rPr>
        <w:t>April</w:t>
      </w:r>
      <w:r w:rsidR="00922838">
        <w:rPr>
          <w:rFonts w:cstheme="minorHAnsi"/>
          <w:lang w:eastAsia="da-DK"/>
        </w:rPr>
        <w:t xml:space="preserve"> </w:t>
      </w:r>
      <w:r w:rsidR="00BA6810">
        <w:rPr>
          <w:rFonts w:cstheme="minorHAnsi"/>
          <w:lang w:eastAsia="da-DK"/>
        </w:rPr>
        <w:t>1</w:t>
      </w:r>
      <w:r w:rsidR="00743116">
        <w:rPr>
          <w:rFonts w:cstheme="minorHAnsi"/>
          <w:lang w:eastAsia="da-DK"/>
        </w:rPr>
        <w:t>1</w:t>
      </w:r>
      <w:r w:rsidR="00743116">
        <w:rPr>
          <w:rFonts w:cstheme="minorHAnsi"/>
          <w:vertAlign w:val="superscript"/>
          <w:lang w:eastAsia="da-DK"/>
        </w:rPr>
        <w:t>st</w:t>
      </w:r>
      <w:r w:rsidRPr="00F23869">
        <w:rPr>
          <w:rFonts w:cstheme="minorHAnsi"/>
          <w:lang w:eastAsia="da-DK"/>
        </w:rPr>
        <w:t>, 202</w:t>
      </w:r>
      <w:r w:rsidR="007F06DC">
        <w:rPr>
          <w:rFonts w:cstheme="minorHAnsi"/>
          <w:lang w:eastAsia="da-DK"/>
        </w:rPr>
        <w:t>4</w:t>
      </w:r>
    </w:p>
    <w:p w14:paraId="0899B627" w14:textId="451DB6D7" w:rsidR="00221F8B" w:rsidRDefault="00A0384A" w:rsidP="00221F8B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B86246">
        <w:rPr>
          <w:rFonts w:cstheme="minorHAnsi"/>
          <w:lang w:val="da-DK" w:eastAsia="da-DK"/>
        </w:rPr>
        <w:t xml:space="preserve"> and</w:t>
      </w:r>
      <w:r w:rsidR="007F06DC">
        <w:rPr>
          <w:rFonts w:cstheme="minorHAnsi"/>
          <w:lang w:val="da-DK" w:eastAsia="da-DK"/>
        </w:rPr>
        <w:t xml:space="preserve"> </w:t>
      </w:r>
      <w:r w:rsidR="007F06DC" w:rsidRPr="00F23869">
        <w:rPr>
          <w:rFonts w:cstheme="minorHAnsi"/>
          <w:lang w:val="da-DK" w:eastAsia="da-DK"/>
        </w:rPr>
        <w:t>Egon Frandsen</w:t>
      </w:r>
      <w:r w:rsidR="007F06DC">
        <w:rPr>
          <w:rFonts w:cstheme="minorHAnsi"/>
          <w:lang w:val="da-DK" w:eastAsia="da-DK"/>
        </w:rPr>
        <w:t xml:space="preserve"> (AU) </w:t>
      </w:r>
    </w:p>
    <w:p w14:paraId="4F21BB04" w14:textId="0BEDBD6E" w:rsidR="00A0384A" w:rsidRDefault="00A0384A" w:rsidP="00A0384A">
      <w:pPr>
        <w:rPr>
          <w:rFonts w:cstheme="minorHAnsi"/>
          <w:lang w:val="da-DK" w:eastAsia="da-DK"/>
        </w:rPr>
      </w:pPr>
    </w:p>
    <w:p w14:paraId="689B8290" w14:textId="12D89036" w:rsidR="007F06DC" w:rsidRDefault="004C6F88" w:rsidP="007F06DC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 xml:space="preserve">Absent: </w:t>
      </w:r>
      <w:proofErr w:type="spellStart"/>
      <w:r w:rsidR="00922838" w:rsidRPr="00F23869">
        <w:rPr>
          <w:rFonts w:cstheme="minorHAnsi"/>
          <w:lang w:val="da-DK" w:eastAsia="da-DK"/>
        </w:rPr>
        <w:t>Karley</w:t>
      </w:r>
      <w:proofErr w:type="spellEnd"/>
      <w:r w:rsidR="00922838" w:rsidRPr="00F23869">
        <w:rPr>
          <w:rFonts w:cstheme="minorHAnsi"/>
          <w:lang w:val="da-DK" w:eastAsia="da-DK"/>
        </w:rPr>
        <w:t xml:space="preserve"> Campbell</w:t>
      </w:r>
      <w:r w:rsidR="00922838">
        <w:rPr>
          <w:rFonts w:cstheme="minorHAnsi"/>
          <w:lang w:val="da-DK" w:eastAsia="da-DK"/>
        </w:rPr>
        <w:t xml:space="preserve"> (</w:t>
      </w:r>
      <w:proofErr w:type="spellStart"/>
      <w:r w:rsidR="00922838">
        <w:rPr>
          <w:rFonts w:cstheme="minorHAnsi"/>
          <w:lang w:val="da-DK" w:eastAsia="da-DK"/>
        </w:rPr>
        <w:t>U</w:t>
      </w:r>
      <w:r w:rsidR="00B50919">
        <w:rPr>
          <w:rFonts w:cstheme="minorHAnsi"/>
          <w:lang w:val="da-DK" w:eastAsia="da-DK"/>
        </w:rPr>
        <w:t>i</w:t>
      </w:r>
      <w:r w:rsidR="00922838">
        <w:rPr>
          <w:rFonts w:cstheme="minorHAnsi"/>
          <w:lang w:val="da-DK" w:eastAsia="da-DK"/>
        </w:rPr>
        <w:t>T</w:t>
      </w:r>
      <w:proofErr w:type="spellEnd"/>
      <w:r w:rsidR="00922838">
        <w:rPr>
          <w:rFonts w:cstheme="minorHAnsi"/>
          <w:lang w:val="da-DK" w:eastAsia="da-DK"/>
        </w:rPr>
        <w:t xml:space="preserve">), </w:t>
      </w:r>
      <w:r w:rsidR="00B86246">
        <w:rPr>
          <w:rFonts w:cstheme="minorHAnsi"/>
          <w:lang w:val="da-DK" w:eastAsia="da-DK"/>
        </w:rPr>
        <w:t xml:space="preserve">Else </w:t>
      </w:r>
      <w:r w:rsidR="00B86246" w:rsidRPr="00D21986">
        <w:rPr>
          <w:rFonts w:cstheme="minorHAnsi"/>
          <w:lang w:val="da-DK" w:eastAsia="da-DK"/>
        </w:rPr>
        <w:t xml:space="preserve">Ostermann </w:t>
      </w:r>
      <w:r w:rsidR="00B86246">
        <w:rPr>
          <w:rFonts w:cstheme="minorHAnsi"/>
          <w:lang w:val="da-DK" w:eastAsia="da-DK"/>
        </w:rPr>
        <w:t>(GNI), and Katharina Hamer (GNI),</w:t>
      </w:r>
      <w:r w:rsidR="00B86246" w:rsidRPr="00221F8B">
        <w:rPr>
          <w:rFonts w:cstheme="minorHAnsi"/>
          <w:lang w:val="da-DK" w:eastAsia="da-DK"/>
        </w:rPr>
        <w:t xml:space="preserve"> </w:t>
      </w:r>
      <w:proofErr w:type="spellStart"/>
      <w:r w:rsidR="00B86246">
        <w:rPr>
          <w:rFonts w:cstheme="minorHAnsi"/>
          <w:lang w:val="da-DK" w:eastAsia="da-DK"/>
        </w:rPr>
        <w:t>Ilka</w:t>
      </w:r>
      <w:proofErr w:type="spellEnd"/>
      <w:r w:rsidR="00B86246">
        <w:rPr>
          <w:rFonts w:cstheme="minorHAnsi"/>
          <w:lang w:val="da-DK" w:eastAsia="da-DK"/>
        </w:rPr>
        <w:t xml:space="preserve"> </w:t>
      </w:r>
      <w:proofErr w:type="spellStart"/>
      <w:r w:rsidR="00B86246">
        <w:rPr>
          <w:rFonts w:cstheme="minorHAnsi"/>
          <w:lang w:val="da-DK" w:eastAsia="da-DK"/>
        </w:rPr>
        <w:t>Peeken</w:t>
      </w:r>
      <w:proofErr w:type="spellEnd"/>
      <w:r w:rsidR="00B86246">
        <w:rPr>
          <w:rFonts w:cstheme="minorHAnsi"/>
          <w:lang w:val="da-DK" w:eastAsia="da-DK"/>
        </w:rPr>
        <w:t xml:space="preserve"> (AWI), </w:t>
      </w:r>
      <w:proofErr w:type="spellStart"/>
      <w:r w:rsidR="00B86246">
        <w:rPr>
          <w:rFonts w:cstheme="minorHAnsi"/>
          <w:lang w:val="da-DK" w:eastAsia="da-DK"/>
        </w:rPr>
        <w:t>Christien</w:t>
      </w:r>
      <w:proofErr w:type="spellEnd"/>
      <w:r w:rsidR="00B86246">
        <w:rPr>
          <w:rFonts w:cstheme="minorHAnsi"/>
          <w:lang w:val="da-DK" w:eastAsia="da-DK"/>
        </w:rPr>
        <w:t xml:space="preserve"> Laber (</w:t>
      </w:r>
      <w:proofErr w:type="spellStart"/>
      <w:r w:rsidR="00B86246">
        <w:rPr>
          <w:rFonts w:cstheme="minorHAnsi"/>
          <w:lang w:val="da-DK" w:eastAsia="da-DK"/>
        </w:rPr>
        <w:t>UiT</w:t>
      </w:r>
      <w:proofErr w:type="spellEnd"/>
      <w:r w:rsidR="00B86246">
        <w:rPr>
          <w:rFonts w:cstheme="minorHAnsi"/>
          <w:lang w:val="da-DK" w:eastAsia="da-DK"/>
        </w:rPr>
        <w:t xml:space="preserve">), </w:t>
      </w:r>
      <w:r w:rsidR="00B86246">
        <w:rPr>
          <w:rFonts w:cstheme="minorHAnsi"/>
          <w:lang w:val="da-DK" w:eastAsia="da-DK"/>
        </w:rPr>
        <w:t>and</w:t>
      </w:r>
      <w:r w:rsidR="00B86246">
        <w:rPr>
          <w:rFonts w:cstheme="minorHAnsi"/>
          <w:lang w:val="da-DK" w:eastAsia="da-DK"/>
        </w:rPr>
        <w:t xml:space="preserve"> </w:t>
      </w:r>
      <w:r w:rsidR="00B86246" w:rsidRPr="00F23869">
        <w:rPr>
          <w:rFonts w:cstheme="minorHAnsi"/>
          <w:lang w:val="da-DK" w:eastAsia="da-DK"/>
        </w:rPr>
        <w:t>Marie-</w:t>
      </w:r>
      <w:proofErr w:type="spellStart"/>
      <w:r w:rsidR="00B86246" w:rsidRPr="00F23869">
        <w:rPr>
          <w:rFonts w:cstheme="minorHAnsi"/>
          <w:lang w:val="da-DK" w:eastAsia="da-DK"/>
        </w:rPr>
        <w:t>Hélène</w:t>
      </w:r>
      <w:proofErr w:type="spellEnd"/>
      <w:r w:rsidR="00B86246">
        <w:rPr>
          <w:rFonts w:cstheme="minorHAnsi"/>
          <w:lang w:val="da-DK" w:eastAsia="da-DK"/>
        </w:rPr>
        <w:t xml:space="preserve"> (UL)</w:t>
      </w:r>
    </w:p>
    <w:p w14:paraId="74DDEEF2" w14:textId="5AADD531" w:rsidR="00431673" w:rsidRPr="00F23869" w:rsidRDefault="00431673" w:rsidP="00A0384A">
      <w:pPr>
        <w:rPr>
          <w:rFonts w:cstheme="minorHAnsi"/>
          <w:lang w:val="da-DK" w:eastAsia="da-DK"/>
        </w:rPr>
      </w:pP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04D85C50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77E07182" w14:textId="1EC6E504" w:rsidR="004624EA" w:rsidRPr="00097029" w:rsidRDefault="00EE4E62" w:rsidP="00431673">
      <w:pPr>
        <w:jc w:val="both"/>
        <w:rPr>
          <w:rFonts w:cstheme="minorHAnsi"/>
          <w:lang w:val="en-CA" w:eastAsia="da-DK"/>
        </w:rPr>
      </w:pPr>
      <w:r w:rsidRPr="00097029">
        <w:rPr>
          <w:rFonts w:cstheme="minorHAnsi"/>
          <w:lang w:val="en-CA" w:eastAsia="da-DK"/>
        </w:rPr>
        <w:t>W</w:t>
      </w:r>
      <w:r w:rsidR="0085151E" w:rsidRPr="00097029">
        <w:rPr>
          <w:rFonts w:cstheme="minorHAnsi"/>
          <w:lang w:val="en-CA" w:eastAsia="da-DK"/>
        </w:rPr>
        <w:t>e</w:t>
      </w:r>
      <w:r w:rsidRPr="00097029">
        <w:rPr>
          <w:rFonts w:cstheme="minorHAnsi"/>
          <w:lang w:val="en-CA" w:eastAsia="da-DK"/>
        </w:rPr>
        <w:t xml:space="preserve"> have discussed below topics:</w:t>
      </w:r>
    </w:p>
    <w:p w14:paraId="692AFD35" w14:textId="4D4F3825" w:rsidR="004624EA" w:rsidRPr="00097029" w:rsidRDefault="004624EA" w:rsidP="00431673">
      <w:pPr>
        <w:jc w:val="both"/>
        <w:rPr>
          <w:rFonts w:cstheme="minorHAnsi"/>
          <w:lang w:val="en-CA" w:eastAsia="da-DK"/>
        </w:rPr>
      </w:pPr>
    </w:p>
    <w:p w14:paraId="3566A8B3" w14:textId="192E7B79" w:rsidR="008864E8" w:rsidRDefault="00B86246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>Egon</w:t>
      </w:r>
      <w:r w:rsidR="00E70C95">
        <w:rPr>
          <w:rFonts w:cstheme="minorHAnsi"/>
          <w:lang w:val="en-CA" w:eastAsia="da-DK"/>
        </w:rPr>
        <w:t xml:space="preserve"> (AU)</w:t>
      </w:r>
      <w:r>
        <w:rPr>
          <w:rFonts w:cstheme="minorHAnsi"/>
          <w:lang w:val="en-CA" w:eastAsia="da-DK"/>
        </w:rPr>
        <w:t xml:space="preserve"> and </w:t>
      </w:r>
      <w:r w:rsidR="00E70C95">
        <w:rPr>
          <w:rFonts w:cstheme="minorHAnsi"/>
          <w:lang w:val="en-CA" w:eastAsia="da-DK"/>
        </w:rPr>
        <w:t>Marcos (UM)</w:t>
      </w:r>
      <w:r>
        <w:rPr>
          <w:rFonts w:cstheme="minorHAnsi"/>
          <w:lang w:val="en-CA" w:eastAsia="da-DK"/>
        </w:rPr>
        <w:t xml:space="preserve"> started to discuss the DIC exercise.</w:t>
      </w:r>
    </w:p>
    <w:p w14:paraId="7C377C81" w14:textId="5CE856E5" w:rsidR="00B86246" w:rsidRDefault="00B86246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Egon exchanged samples used in previous exercise with another Danish lab for comparison. </w:t>
      </w:r>
      <w:r w:rsidR="000559EE">
        <w:rPr>
          <w:rFonts w:cstheme="minorHAnsi"/>
          <w:lang w:val="en-CA" w:eastAsia="da-DK"/>
        </w:rPr>
        <w:t>He got similar data trend with new and old version DIC models (higher tendency for older model and lower tendency for newer model).</w:t>
      </w:r>
    </w:p>
    <w:p w14:paraId="30ED2CB4" w14:textId="0F630378" w:rsidR="00D22709" w:rsidRDefault="007A7BEB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>Marcos will make a test with 3% H</w:t>
      </w:r>
      <w:r w:rsidRPr="007A7BEB">
        <w:rPr>
          <w:rFonts w:cstheme="minorHAnsi"/>
          <w:vertAlign w:val="subscript"/>
          <w:lang w:val="en-CA" w:eastAsia="da-DK"/>
        </w:rPr>
        <w:t>3</w:t>
      </w:r>
      <w:r>
        <w:rPr>
          <w:rFonts w:cstheme="minorHAnsi"/>
          <w:lang w:val="en-CA" w:eastAsia="da-DK"/>
        </w:rPr>
        <w:t>PO</w:t>
      </w:r>
      <w:r w:rsidRPr="007A7BEB">
        <w:rPr>
          <w:rFonts w:cstheme="minorHAnsi"/>
          <w:vertAlign w:val="subscript"/>
          <w:lang w:val="en-CA" w:eastAsia="da-DK"/>
        </w:rPr>
        <w:t>4</w:t>
      </w:r>
      <w:r>
        <w:rPr>
          <w:rFonts w:cstheme="minorHAnsi"/>
          <w:lang w:val="en-CA" w:eastAsia="da-DK"/>
        </w:rPr>
        <w:t xml:space="preserve"> and 10% H</w:t>
      </w:r>
      <w:r w:rsidRPr="007A7BEB">
        <w:rPr>
          <w:rFonts w:cstheme="minorHAnsi"/>
          <w:vertAlign w:val="subscript"/>
          <w:lang w:val="en-CA" w:eastAsia="da-DK"/>
        </w:rPr>
        <w:t>3</w:t>
      </w:r>
      <w:r>
        <w:rPr>
          <w:rFonts w:cstheme="minorHAnsi"/>
          <w:lang w:val="en-CA" w:eastAsia="da-DK"/>
        </w:rPr>
        <w:t>PO</w:t>
      </w:r>
      <w:r w:rsidRPr="007A7BEB">
        <w:rPr>
          <w:rFonts w:cstheme="minorHAnsi"/>
          <w:vertAlign w:val="subscript"/>
          <w:lang w:val="en-CA" w:eastAsia="da-DK"/>
        </w:rPr>
        <w:t>4</w:t>
      </w:r>
      <w:r>
        <w:rPr>
          <w:rFonts w:cstheme="minorHAnsi"/>
          <w:lang w:val="en-CA" w:eastAsia="da-DK"/>
        </w:rPr>
        <w:t xml:space="preserve"> to check whether </w:t>
      </w:r>
      <w:r w:rsidR="00E70C95">
        <w:rPr>
          <w:rFonts w:cstheme="minorHAnsi"/>
          <w:lang w:val="en-CA" w:eastAsia="da-DK"/>
        </w:rPr>
        <w:t>of</w:t>
      </w:r>
      <w:r>
        <w:rPr>
          <w:rFonts w:cstheme="minorHAnsi"/>
          <w:lang w:val="en-CA" w:eastAsia="da-DK"/>
        </w:rPr>
        <w:t xml:space="preserve"> high and low tendency is due to acid concentration</w:t>
      </w:r>
      <w:r w:rsidR="00221F8B">
        <w:rPr>
          <w:rFonts w:cstheme="minorHAnsi"/>
          <w:lang w:val="en-CA" w:eastAsia="da-DK"/>
        </w:rPr>
        <w:t>.</w:t>
      </w:r>
    </w:p>
    <w:p w14:paraId="49509B49" w14:textId="15E811C9" w:rsidR="00221F8B" w:rsidRDefault="007A7BEB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Egon </w:t>
      </w:r>
      <w:r w:rsidR="00E70C95">
        <w:rPr>
          <w:rFonts w:cstheme="minorHAnsi"/>
          <w:lang w:val="en-CA" w:eastAsia="da-DK"/>
        </w:rPr>
        <w:t>made</w:t>
      </w:r>
      <w:r>
        <w:rPr>
          <w:rFonts w:cstheme="minorHAnsi"/>
          <w:lang w:val="en-CA" w:eastAsia="da-DK"/>
        </w:rPr>
        <w:t xml:space="preserve"> a graph with decreasing tendency of </w:t>
      </w:r>
      <w:r w:rsidR="00E70C95">
        <w:rPr>
          <w:rFonts w:cstheme="minorHAnsi"/>
          <w:lang w:val="en-CA" w:eastAsia="da-DK"/>
        </w:rPr>
        <w:t>his</w:t>
      </w:r>
      <w:r>
        <w:rPr>
          <w:rFonts w:cstheme="minorHAnsi"/>
          <w:lang w:val="en-CA" w:eastAsia="da-DK"/>
        </w:rPr>
        <w:t xml:space="preserve"> CRM batch overtime. Marcos will do the same with TA and DIC</w:t>
      </w:r>
      <w:r w:rsidR="00E70C95">
        <w:rPr>
          <w:rFonts w:cstheme="minorHAnsi"/>
          <w:lang w:val="en-CA" w:eastAsia="da-DK"/>
        </w:rPr>
        <w:t xml:space="preserve"> for </w:t>
      </w:r>
      <w:proofErr w:type="spellStart"/>
      <w:r w:rsidR="00E70C95">
        <w:rPr>
          <w:rFonts w:cstheme="minorHAnsi"/>
          <w:lang w:val="en-CA" w:eastAsia="da-DK"/>
        </w:rPr>
        <w:t>comparasion</w:t>
      </w:r>
      <w:proofErr w:type="spellEnd"/>
      <w:r>
        <w:rPr>
          <w:rFonts w:cstheme="minorHAnsi"/>
          <w:lang w:val="en-CA" w:eastAsia="da-DK"/>
        </w:rPr>
        <w:t>.</w:t>
      </w:r>
    </w:p>
    <w:p w14:paraId="6614B586" w14:textId="191E8E3E" w:rsidR="00221F8B" w:rsidRPr="00E70C95" w:rsidRDefault="00E70C95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 w:rsidRPr="00E70C95">
        <w:rPr>
          <w:rFonts w:cstheme="minorHAnsi"/>
          <w:lang w:val="en-CA" w:eastAsia="da-DK"/>
        </w:rPr>
        <w:t>Egon recruited one lab to participate in 2024 exercise and Marcos also recruited one lab</w:t>
      </w:r>
      <w:r>
        <w:rPr>
          <w:rFonts w:cstheme="minorHAnsi"/>
          <w:lang w:val="en-CA" w:eastAsia="da-DK"/>
        </w:rPr>
        <w:t xml:space="preserve"> so far.</w:t>
      </w:r>
    </w:p>
    <w:p w14:paraId="38C8B59C" w14:textId="5165DD95" w:rsidR="00D22709" w:rsidRDefault="00D22709" w:rsidP="00D22709">
      <w:pPr>
        <w:pStyle w:val="ListParagraph"/>
        <w:jc w:val="both"/>
        <w:rPr>
          <w:rFonts w:cstheme="minorHAnsi"/>
          <w:lang w:val="en-CA" w:eastAsia="da-DK"/>
        </w:rPr>
      </w:pPr>
    </w:p>
    <w:p w14:paraId="5928E131" w14:textId="77777777" w:rsidR="004624EA" w:rsidRPr="00305FEC" w:rsidRDefault="004624EA" w:rsidP="00431673">
      <w:pPr>
        <w:jc w:val="both"/>
        <w:rPr>
          <w:rFonts w:cstheme="minorHAnsi"/>
          <w:lang w:eastAsia="da-DK"/>
        </w:rPr>
      </w:pPr>
    </w:p>
    <w:p w14:paraId="0144345E" w14:textId="675AE6EF" w:rsidR="00773E96" w:rsidRDefault="00800A03" w:rsidP="00800A03">
      <w:pPr>
        <w:rPr>
          <w:rFonts w:cstheme="minorHAnsi"/>
          <w:sz w:val="16"/>
          <w:szCs w:val="16"/>
          <w:lang w:eastAsia="da-DK"/>
        </w:rPr>
      </w:pPr>
      <w:r>
        <w:rPr>
          <w:rFonts w:cstheme="minorHAnsi"/>
          <w:lang w:eastAsia="da-DK"/>
        </w:rPr>
        <w:t>Please use Teams link</w:t>
      </w:r>
      <w:r w:rsidR="00773E96" w:rsidRPr="00800A03">
        <w:rPr>
          <w:rFonts w:cstheme="minorHAnsi"/>
          <w:sz w:val="16"/>
          <w:szCs w:val="16"/>
          <w:lang w:eastAsia="da-DK"/>
        </w:rPr>
        <w:t xml:space="preserve"> </w:t>
      </w:r>
      <w:hyperlink r:id="rId7" w:history="1">
        <w:r w:rsidRPr="002939E6">
          <w:rPr>
            <w:rStyle w:val="Hyperlink"/>
            <w:rFonts w:cstheme="minorHAnsi"/>
            <w:sz w:val="16"/>
            <w:szCs w:val="16"/>
            <w:lang w:eastAsia="da-DK"/>
          </w:rPr>
          <w:t>https://teams.microsoft.com/l/meetup-join/19%3aiaBWS_EnwxKky61JDxNP89AT3vq9AlgyUTHa4FP4Xpc1%40thread.tacv2/1681337140562?context=%7b%22Tid%22%3a%224f80dd0b-338c-4e4c-8a14-90446962f7b8%22%2c%22Oid%22%3a%2271262080-0ca9-4c08-ba54-444a9d0cbce3%22%7d</w:t>
        </w:r>
      </w:hyperlink>
      <w:r>
        <w:rPr>
          <w:rFonts w:cstheme="minorHAnsi"/>
          <w:sz w:val="16"/>
          <w:szCs w:val="16"/>
          <w:lang w:eastAsia="da-DK"/>
        </w:rPr>
        <w:t xml:space="preserve"> </w:t>
      </w:r>
      <w:r>
        <w:rPr>
          <w:rFonts w:cstheme="minorHAnsi"/>
          <w:lang w:eastAsia="da-DK"/>
        </w:rPr>
        <w:t>for the meetings</w:t>
      </w:r>
    </w:p>
    <w:p w14:paraId="43D64BDD" w14:textId="77777777" w:rsidR="00800A03" w:rsidRPr="00800A03" w:rsidRDefault="00800A03" w:rsidP="00431673">
      <w:pPr>
        <w:jc w:val="both"/>
        <w:rPr>
          <w:rFonts w:cstheme="minorHAnsi"/>
          <w:sz w:val="16"/>
          <w:szCs w:val="16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1458FC3F" w14:textId="210BBCCE" w:rsidR="008B285E" w:rsidRDefault="004C6F88" w:rsidP="00341F24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All members a</w:t>
      </w:r>
      <w:r w:rsidR="008B285E">
        <w:rPr>
          <w:rFonts w:cstheme="minorHAnsi"/>
          <w:lang w:eastAsia="da-DK"/>
        </w:rPr>
        <w:t xml:space="preserve">greed </w:t>
      </w:r>
      <w:r>
        <w:rPr>
          <w:rFonts w:cstheme="minorHAnsi"/>
          <w:lang w:eastAsia="da-DK"/>
        </w:rPr>
        <w:t>regarding the meeting dates;</w:t>
      </w:r>
      <w:r w:rsidR="008B285E">
        <w:rPr>
          <w:rFonts w:cstheme="minorHAnsi"/>
          <w:lang w:eastAsia="da-DK"/>
        </w:rPr>
        <w:t xml:space="preserve"> all online meetings will be on second week of each month on Wednesdays at 15h00 Central European Time (CET).</w:t>
      </w:r>
    </w:p>
    <w:p w14:paraId="1A63B3CD" w14:textId="7DF585AD" w:rsidR="008B285E" w:rsidRDefault="008B285E" w:rsidP="00341F24">
      <w:pPr>
        <w:jc w:val="both"/>
        <w:rPr>
          <w:rFonts w:cstheme="minorHAnsi"/>
          <w:lang w:eastAsia="da-DK"/>
        </w:rPr>
      </w:pPr>
    </w:p>
    <w:p w14:paraId="40DC1429" w14:textId="4F0A4E28" w:rsidR="00F33D26" w:rsidRPr="006400EC" w:rsidRDefault="0085151E" w:rsidP="006400EC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</w:t>
      </w:r>
      <w:r w:rsidR="009A18CC">
        <w:rPr>
          <w:rFonts w:cstheme="minorHAnsi"/>
          <w:lang w:eastAsia="da-DK"/>
        </w:rPr>
        <w:t>N</w:t>
      </w:r>
      <w:r w:rsidR="008B285E">
        <w:rPr>
          <w:rFonts w:cstheme="minorHAnsi"/>
          <w:lang w:eastAsia="da-DK"/>
        </w:rPr>
        <w:t xml:space="preserve">ext team meeting will be on </w:t>
      </w:r>
      <w:r w:rsidR="00F47545">
        <w:rPr>
          <w:rFonts w:cstheme="minorHAnsi"/>
          <w:lang w:eastAsia="da-DK"/>
        </w:rPr>
        <w:t>May</w:t>
      </w:r>
      <w:r w:rsidR="00DC066A">
        <w:rPr>
          <w:rFonts w:cstheme="minorHAnsi"/>
          <w:lang w:eastAsia="da-DK"/>
        </w:rPr>
        <w:t xml:space="preserve"> </w:t>
      </w:r>
      <w:r w:rsidR="00F47545">
        <w:rPr>
          <w:rFonts w:cstheme="minorHAnsi"/>
          <w:lang w:eastAsia="da-DK"/>
        </w:rPr>
        <w:t>9</w:t>
      </w:r>
      <w:r w:rsidR="00F47545" w:rsidRPr="00F47545">
        <w:rPr>
          <w:rFonts w:cstheme="minorHAnsi"/>
          <w:vertAlign w:val="superscript"/>
          <w:lang w:eastAsia="da-DK"/>
        </w:rPr>
        <w:t>th</w:t>
      </w:r>
      <w:r w:rsidR="008B285E">
        <w:rPr>
          <w:rFonts w:cstheme="minorHAnsi"/>
          <w:lang w:eastAsia="da-DK"/>
        </w:rPr>
        <w:t xml:space="preserve"> 202</w:t>
      </w:r>
      <w:r w:rsidR="00E02D77">
        <w:rPr>
          <w:rFonts w:cstheme="minorHAnsi"/>
          <w:lang w:eastAsia="da-DK"/>
        </w:rPr>
        <w:t>4</w:t>
      </w:r>
      <w:r w:rsidR="008B285E">
        <w:rPr>
          <w:rFonts w:cstheme="minorHAnsi"/>
          <w:lang w:eastAsia="da-DK"/>
        </w:rPr>
        <w:t xml:space="preserve"> at 15h00 CET</w:t>
      </w:r>
    </w:p>
    <w:sectPr w:rsidR="00F33D26" w:rsidRPr="006400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14"/>
    <w:multiLevelType w:val="hybridMultilevel"/>
    <w:tmpl w:val="3FB2DA50"/>
    <w:lvl w:ilvl="0" w:tplc="5F6AC7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13158"/>
    <w:multiLevelType w:val="hybridMultilevel"/>
    <w:tmpl w:val="925E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B9113F"/>
    <w:multiLevelType w:val="hybridMultilevel"/>
    <w:tmpl w:val="7820D952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001D"/>
    <w:multiLevelType w:val="hybridMultilevel"/>
    <w:tmpl w:val="1FE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DD6E4D"/>
    <w:multiLevelType w:val="hybridMultilevel"/>
    <w:tmpl w:val="170459FC"/>
    <w:lvl w:ilvl="0" w:tplc="5F6AC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3032">
    <w:abstractNumId w:val="5"/>
  </w:num>
  <w:num w:numId="2" w16cid:durableId="370302922">
    <w:abstractNumId w:val="1"/>
  </w:num>
  <w:num w:numId="3" w16cid:durableId="494414348">
    <w:abstractNumId w:val="4"/>
  </w:num>
  <w:num w:numId="4" w16cid:durableId="613831943">
    <w:abstractNumId w:val="6"/>
  </w:num>
  <w:num w:numId="5" w16cid:durableId="1691641589">
    <w:abstractNumId w:val="0"/>
  </w:num>
  <w:num w:numId="6" w16cid:durableId="1437094080">
    <w:abstractNumId w:val="2"/>
  </w:num>
  <w:num w:numId="7" w16cid:durableId="321810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17176"/>
    <w:rsid w:val="0004754A"/>
    <w:rsid w:val="00050A04"/>
    <w:rsid w:val="000559EE"/>
    <w:rsid w:val="00097029"/>
    <w:rsid w:val="000E5EC1"/>
    <w:rsid w:val="000E6F39"/>
    <w:rsid w:val="0012598D"/>
    <w:rsid w:val="00142706"/>
    <w:rsid w:val="001534A4"/>
    <w:rsid w:val="001A4592"/>
    <w:rsid w:val="001E6244"/>
    <w:rsid w:val="00205005"/>
    <w:rsid w:val="00221F8B"/>
    <w:rsid w:val="00250049"/>
    <w:rsid w:val="00282D8B"/>
    <w:rsid w:val="00286DB0"/>
    <w:rsid w:val="002A215D"/>
    <w:rsid w:val="002A4812"/>
    <w:rsid w:val="002F0C57"/>
    <w:rsid w:val="00305FEC"/>
    <w:rsid w:val="00322C17"/>
    <w:rsid w:val="003318DD"/>
    <w:rsid w:val="00341F24"/>
    <w:rsid w:val="003708E6"/>
    <w:rsid w:val="0038645C"/>
    <w:rsid w:val="003A279A"/>
    <w:rsid w:val="00431046"/>
    <w:rsid w:val="00431673"/>
    <w:rsid w:val="0043361B"/>
    <w:rsid w:val="004612C7"/>
    <w:rsid w:val="004624EA"/>
    <w:rsid w:val="004C0ED6"/>
    <w:rsid w:val="004C6F88"/>
    <w:rsid w:val="004D7690"/>
    <w:rsid w:val="00506C7A"/>
    <w:rsid w:val="005377D6"/>
    <w:rsid w:val="00560BEC"/>
    <w:rsid w:val="00562D3B"/>
    <w:rsid w:val="00597FDB"/>
    <w:rsid w:val="005C1B25"/>
    <w:rsid w:val="005F44DB"/>
    <w:rsid w:val="00605544"/>
    <w:rsid w:val="0063528B"/>
    <w:rsid w:val="006400EC"/>
    <w:rsid w:val="006478EC"/>
    <w:rsid w:val="006A465D"/>
    <w:rsid w:val="006A6FFD"/>
    <w:rsid w:val="006B235B"/>
    <w:rsid w:val="006C655F"/>
    <w:rsid w:val="006C6965"/>
    <w:rsid w:val="006F31D1"/>
    <w:rsid w:val="00743116"/>
    <w:rsid w:val="00773E96"/>
    <w:rsid w:val="007A7BEB"/>
    <w:rsid w:val="007F06DC"/>
    <w:rsid w:val="00800A03"/>
    <w:rsid w:val="00816097"/>
    <w:rsid w:val="00850FB0"/>
    <w:rsid w:val="0085151E"/>
    <w:rsid w:val="008534A3"/>
    <w:rsid w:val="008568F4"/>
    <w:rsid w:val="008864E8"/>
    <w:rsid w:val="008953E0"/>
    <w:rsid w:val="008B285E"/>
    <w:rsid w:val="008E27C7"/>
    <w:rsid w:val="008F4DCA"/>
    <w:rsid w:val="00922838"/>
    <w:rsid w:val="0092605D"/>
    <w:rsid w:val="009A18CC"/>
    <w:rsid w:val="009B4051"/>
    <w:rsid w:val="009C3C89"/>
    <w:rsid w:val="009D3DC6"/>
    <w:rsid w:val="00A0384A"/>
    <w:rsid w:val="00A108A0"/>
    <w:rsid w:val="00A62034"/>
    <w:rsid w:val="00A710C1"/>
    <w:rsid w:val="00A960A0"/>
    <w:rsid w:val="00AC729D"/>
    <w:rsid w:val="00AD10C7"/>
    <w:rsid w:val="00B0031B"/>
    <w:rsid w:val="00B108D9"/>
    <w:rsid w:val="00B330C4"/>
    <w:rsid w:val="00B35C3A"/>
    <w:rsid w:val="00B50919"/>
    <w:rsid w:val="00B52489"/>
    <w:rsid w:val="00B5759C"/>
    <w:rsid w:val="00B86246"/>
    <w:rsid w:val="00B86968"/>
    <w:rsid w:val="00B95720"/>
    <w:rsid w:val="00BA6810"/>
    <w:rsid w:val="00BD646B"/>
    <w:rsid w:val="00BE55C8"/>
    <w:rsid w:val="00C06FA8"/>
    <w:rsid w:val="00C61018"/>
    <w:rsid w:val="00C7432F"/>
    <w:rsid w:val="00C93736"/>
    <w:rsid w:val="00CA07A9"/>
    <w:rsid w:val="00CA638A"/>
    <w:rsid w:val="00CA7E00"/>
    <w:rsid w:val="00CF375E"/>
    <w:rsid w:val="00D21986"/>
    <w:rsid w:val="00D22709"/>
    <w:rsid w:val="00D5258A"/>
    <w:rsid w:val="00D8295A"/>
    <w:rsid w:val="00DC066A"/>
    <w:rsid w:val="00DD205B"/>
    <w:rsid w:val="00E02D77"/>
    <w:rsid w:val="00E45667"/>
    <w:rsid w:val="00E55C7A"/>
    <w:rsid w:val="00E70C95"/>
    <w:rsid w:val="00E9257A"/>
    <w:rsid w:val="00EC18B7"/>
    <w:rsid w:val="00EC5F81"/>
    <w:rsid w:val="00EE4E62"/>
    <w:rsid w:val="00F23869"/>
    <w:rsid w:val="00F24CF1"/>
    <w:rsid w:val="00F33D26"/>
    <w:rsid w:val="00F47545"/>
    <w:rsid w:val="00F81711"/>
    <w:rsid w:val="00F96005"/>
    <w:rsid w:val="00FC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  <w:style w:type="character" w:styleId="UnresolvedMention">
    <w:name w:val="Unresolved Mention"/>
    <w:basedOn w:val="DefaultParagraphFont"/>
    <w:uiPriority w:val="99"/>
    <w:semiHidden/>
    <w:unhideWhenUsed/>
    <w:rsid w:val="00800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iaBWS_EnwxKky61JDxNP89AT3vq9AlgyUTHa4FP4Xpc1%40thread.tacv2/1681337140562?context=%7b%22Tid%22%3a%224f80dd0b-338c-4e4c-8a14-90446962f7b8%22%2c%22Oid%22%3a%2271262080-0ca9-4c08-ba54-444a9d0cbce3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63E309-8388-D64C-8213-80F7F0C7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5</cp:revision>
  <dcterms:created xsi:type="dcterms:W3CDTF">2024-04-12T18:53:00Z</dcterms:created>
  <dcterms:modified xsi:type="dcterms:W3CDTF">2024-04-12T19:12:00Z</dcterms:modified>
</cp:coreProperties>
</file>