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228D57BC" w:rsidR="00A0384A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861959">
        <w:rPr>
          <w:rFonts w:cstheme="minorHAnsi"/>
          <w:lang w:eastAsia="da-DK"/>
        </w:rPr>
        <w:t>Octo</w:t>
      </w:r>
      <w:r w:rsidR="00D23070">
        <w:rPr>
          <w:rFonts w:cstheme="minorHAnsi"/>
          <w:lang w:eastAsia="da-DK"/>
        </w:rPr>
        <w:t>ber</w:t>
      </w:r>
      <w:r w:rsidR="00922838">
        <w:rPr>
          <w:rFonts w:cstheme="minorHAnsi"/>
          <w:lang w:eastAsia="da-DK"/>
        </w:rPr>
        <w:t xml:space="preserve"> </w:t>
      </w:r>
      <w:r w:rsidR="00D23070">
        <w:rPr>
          <w:rFonts w:cstheme="minorHAnsi"/>
          <w:lang w:eastAsia="da-DK"/>
        </w:rPr>
        <w:t>1</w:t>
      </w:r>
      <w:r w:rsidR="00861959">
        <w:rPr>
          <w:rFonts w:cstheme="minorHAnsi"/>
          <w:lang w:eastAsia="da-DK"/>
        </w:rPr>
        <w:t>0</w:t>
      </w:r>
      <w:r w:rsidR="00861959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7F06DC">
        <w:rPr>
          <w:rFonts w:cstheme="minorHAnsi"/>
          <w:lang w:eastAsia="da-DK"/>
        </w:rPr>
        <w:t>4</w:t>
      </w:r>
    </w:p>
    <w:p w14:paraId="45B91E23" w14:textId="77777777" w:rsidR="00861959" w:rsidRPr="00F23869" w:rsidRDefault="00861959" w:rsidP="00A0384A">
      <w:pPr>
        <w:rPr>
          <w:rFonts w:cstheme="minorHAnsi"/>
          <w:lang w:eastAsia="da-DK"/>
        </w:rPr>
      </w:pPr>
    </w:p>
    <w:p w14:paraId="0899B627" w14:textId="62CE8DFC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670297">
        <w:rPr>
          <w:rFonts w:cstheme="minorHAnsi"/>
          <w:lang w:val="da-DK" w:eastAsia="da-DK"/>
        </w:rPr>
        <w:t>,</w:t>
      </w:r>
      <w:r w:rsidR="007F06DC">
        <w:rPr>
          <w:rFonts w:cstheme="minorHAnsi"/>
          <w:lang w:val="da-DK" w:eastAsia="da-DK"/>
        </w:rPr>
        <w:t xml:space="preserve"> </w:t>
      </w:r>
      <w:r w:rsidR="00670297">
        <w:rPr>
          <w:rFonts w:ascii="Calibri" w:hAnsi="Calibri" w:cs="Calibri"/>
          <w:color w:val="000000"/>
          <w:sz w:val="22"/>
          <w:szCs w:val="22"/>
        </w:rPr>
        <w:t xml:space="preserve">Zoe Walker (UC), and </w:t>
      </w:r>
      <w:proofErr w:type="spellStart"/>
      <w:r w:rsidR="00670297">
        <w:rPr>
          <w:rFonts w:cstheme="minorHAnsi"/>
          <w:lang w:val="da-DK" w:eastAsia="da-DK"/>
        </w:rPr>
        <w:t>Christien</w:t>
      </w:r>
      <w:proofErr w:type="spellEnd"/>
      <w:r w:rsidR="00670297">
        <w:rPr>
          <w:rFonts w:cstheme="minorHAnsi"/>
          <w:lang w:val="da-DK" w:eastAsia="da-DK"/>
        </w:rPr>
        <w:t xml:space="preserve"> Laber (</w:t>
      </w:r>
      <w:proofErr w:type="spellStart"/>
      <w:r w:rsidR="00670297">
        <w:rPr>
          <w:rFonts w:cstheme="minorHAnsi"/>
          <w:lang w:val="da-DK" w:eastAsia="da-DK"/>
        </w:rPr>
        <w:t>UiT</w:t>
      </w:r>
      <w:proofErr w:type="spellEnd"/>
      <w:r w:rsidR="00670297">
        <w:rPr>
          <w:rFonts w:cstheme="minorHAnsi"/>
          <w:lang w:val="da-DK" w:eastAsia="da-DK"/>
        </w:rPr>
        <w:t>)</w:t>
      </w:r>
      <w:r w:rsidR="00861959">
        <w:rPr>
          <w:rFonts w:cstheme="minorHAnsi"/>
          <w:lang w:val="da-DK" w:eastAsia="da-DK"/>
        </w:rPr>
        <w:t>.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89B8290" w14:textId="28C6844F" w:rsidR="007F06DC" w:rsidRPr="00D23070" w:rsidRDefault="004C6F88" w:rsidP="007F06D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 xml:space="preserve">(GNI), Katharina Hamer (GNI), </w:t>
      </w:r>
      <w:proofErr w:type="spellStart"/>
      <w:r w:rsidR="00670297">
        <w:rPr>
          <w:rFonts w:cstheme="minorHAnsi"/>
          <w:lang w:val="da-DK" w:eastAsia="da-DK"/>
        </w:rPr>
        <w:t>Sinhué</w:t>
      </w:r>
      <w:proofErr w:type="spellEnd"/>
      <w:r w:rsidR="00670297">
        <w:rPr>
          <w:rFonts w:cstheme="minorHAnsi"/>
          <w:lang w:val="da-DK" w:eastAsia="da-DK"/>
        </w:rPr>
        <w:t xml:space="preserve"> Torres-Valdes (AWI), Jan </w:t>
      </w:r>
      <w:proofErr w:type="spellStart"/>
      <w:r w:rsidR="00670297">
        <w:rPr>
          <w:rFonts w:cstheme="minorHAnsi"/>
          <w:lang w:val="da-DK" w:eastAsia="da-DK"/>
        </w:rPr>
        <w:t>Hoppema</w:t>
      </w:r>
      <w:proofErr w:type="spellEnd"/>
      <w:r w:rsidR="00670297">
        <w:rPr>
          <w:rFonts w:cstheme="minorHAnsi"/>
          <w:lang w:val="da-DK" w:eastAsia="da-DK"/>
        </w:rPr>
        <w:t xml:space="preserve"> (AWI), and Björn Rost (AWI), Brent Else (UC)</w:t>
      </w:r>
      <w:r w:rsidR="00D23070">
        <w:rPr>
          <w:rFonts w:cstheme="minorHAnsi"/>
          <w:lang w:val="da-DK" w:eastAsia="da-DK"/>
        </w:rPr>
        <w:t xml:space="preserve">, </w:t>
      </w:r>
      <w:r w:rsidR="00861959" w:rsidRPr="00F23869">
        <w:rPr>
          <w:rFonts w:cstheme="minorHAnsi"/>
          <w:lang w:val="da-DK" w:eastAsia="da-DK"/>
        </w:rPr>
        <w:t>Egon Frandsen</w:t>
      </w:r>
      <w:r w:rsidR="00861959">
        <w:rPr>
          <w:rFonts w:cstheme="minorHAnsi"/>
          <w:lang w:val="da-DK" w:eastAsia="da-DK"/>
        </w:rPr>
        <w:t xml:space="preserve"> (AU),</w:t>
      </w:r>
      <w:r w:rsidR="008619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D23070" w:rsidRPr="00D23070">
        <w:rPr>
          <w:rFonts w:cstheme="minorHAnsi"/>
          <w:lang w:val="da-DK" w:eastAsia="da-DK"/>
        </w:rPr>
        <w:t>Carolin</w:t>
      </w:r>
      <w:proofErr w:type="spellEnd"/>
      <w:r w:rsidR="00D23070" w:rsidRPr="00D23070">
        <w:rPr>
          <w:rFonts w:cstheme="minorHAnsi"/>
          <w:lang w:val="da-DK" w:eastAsia="da-DK"/>
        </w:rPr>
        <w:t xml:space="preserve"> </w:t>
      </w:r>
      <w:proofErr w:type="spellStart"/>
      <w:r w:rsidR="00D23070" w:rsidRPr="00D23070">
        <w:rPr>
          <w:rFonts w:ascii="Calibri" w:hAnsi="Calibri" w:cs="Calibri"/>
          <w:color w:val="000000"/>
        </w:rPr>
        <w:t>Löscher</w:t>
      </w:r>
      <w:proofErr w:type="spellEnd"/>
      <w:r w:rsidR="00D23070" w:rsidRPr="00D23070">
        <w:rPr>
          <w:rFonts w:ascii="Calibri" w:hAnsi="Calibri" w:cs="Calibri"/>
          <w:color w:val="000000"/>
        </w:rPr>
        <w:t xml:space="preserve"> (SDU)</w:t>
      </w:r>
      <w:r w:rsidR="00861959">
        <w:rPr>
          <w:rFonts w:ascii="Calibri" w:hAnsi="Calibri" w:cs="Calibri"/>
          <w:color w:val="000000"/>
        </w:rPr>
        <w:t>,</w:t>
      </w:r>
      <w:r w:rsidR="00861959" w:rsidRPr="00861959">
        <w:rPr>
          <w:rFonts w:cstheme="minorHAnsi"/>
          <w:lang w:val="da-DK" w:eastAsia="da-DK"/>
        </w:rPr>
        <w:t xml:space="preserve"> </w:t>
      </w:r>
      <w:r w:rsidR="00861959">
        <w:rPr>
          <w:rFonts w:cstheme="minorHAnsi"/>
          <w:lang w:val="da-DK" w:eastAsia="da-DK"/>
        </w:rPr>
        <w:t xml:space="preserve">David </w:t>
      </w:r>
      <w:proofErr w:type="spellStart"/>
      <w:r w:rsidR="00861959">
        <w:rPr>
          <w:rFonts w:cstheme="minorHAnsi"/>
          <w:lang w:val="da-DK" w:eastAsia="da-DK"/>
        </w:rPr>
        <w:t>Capelle</w:t>
      </w:r>
      <w:proofErr w:type="spellEnd"/>
      <w:r w:rsidR="00861959">
        <w:rPr>
          <w:rFonts w:cstheme="minorHAnsi"/>
          <w:lang w:val="da-DK" w:eastAsia="da-DK"/>
        </w:rPr>
        <w:t xml:space="preserve"> (DFO), </w:t>
      </w:r>
      <w:r w:rsidR="00861959">
        <w:rPr>
          <w:rFonts w:cstheme="minorHAnsi"/>
          <w:lang w:val="da-DK" w:eastAsia="da-DK"/>
        </w:rPr>
        <w:t xml:space="preserve">and </w:t>
      </w:r>
      <w:r w:rsidR="00861959">
        <w:rPr>
          <w:rFonts w:cstheme="minorHAnsi"/>
          <w:lang w:val="da-DK" w:eastAsia="da-DK"/>
        </w:rPr>
        <w:t xml:space="preserve">Kitte </w:t>
      </w:r>
      <w:proofErr w:type="spellStart"/>
      <w:r w:rsidR="00861959">
        <w:rPr>
          <w:rFonts w:ascii="Calibri" w:hAnsi="Calibri" w:cs="Calibri"/>
          <w:color w:val="000000"/>
          <w:sz w:val="22"/>
          <w:szCs w:val="22"/>
        </w:rPr>
        <w:t>Gerlich</w:t>
      </w:r>
      <w:proofErr w:type="spellEnd"/>
      <w:r w:rsidR="00861959">
        <w:rPr>
          <w:rFonts w:cstheme="minorHAnsi"/>
          <w:lang w:val="da-DK" w:eastAsia="da-DK"/>
        </w:rPr>
        <w:t xml:space="preserve"> (AU</w:t>
      </w:r>
      <w:r w:rsidR="00861959">
        <w:rPr>
          <w:rFonts w:ascii="Calibri" w:hAnsi="Calibri" w:cs="Calibri"/>
          <w:color w:val="000000"/>
          <w:sz w:val="22"/>
          <w:szCs w:val="22"/>
        </w:rPr>
        <w:t>)</w:t>
      </w:r>
      <w:r w:rsidR="00861959">
        <w:rPr>
          <w:rFonts w:ascii="Calibri" w:hAnsi="Calibri" w:cs="Calibri"/>
          <w:color w:val="000000"/>
          <w:sz w:val="22"/>
          <w:szCs w:val="22"/>
        </w:rPr>
        <w:t>.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048CEEDF" w14:textId="77777777" w:rsidR="00670297" w:rsidRDefault="00670297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31B6C823" w14:textId="033D6C28" w:rsidR="00670297" w:rsidRDefault="00D23070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861959">
        <w:rPr>
          <w:rFonts w:cstheme="minorHAnsi"/>
          <w:lang w:val="en-CA" w:eastAsia="da-DK"/>
        </w:rPr>
        <w:t>gave an update about samples collected and approximately date for shipping them.</w:t>
      </w:r>
      <w:r>
        <w:rPr>
          <w:rFonts w:cstheme="minorHAnsi"/>
          <w:lang w:val="en-CA" w:eastAsia="da-DK"/>
        </w:rPr>
        <w:t xml:space="preserve"> </w:t>
      </w:r>
    </w:p>
    <w:p w14:paraId="78E3FC19" w14:textId="77777777" w:rsidR="00861959" w:rsidRDefault="00861959" w:rsidP="0086195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Four flasks of fresh water and sea water will be shipped to:</w:t>
      </w:r>
    </w:p>
    <w:p w14:paraId="38C8B59C" w14:textId="052630D4" w:rsidR="00D22709" w:rsidRPr="00861959" w:rsidRDefault="00861959" w:rsidP="0086195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t>Fisheries and Oceans Canada</w:t>
      </w:r>
      <w:r>
        <w:t xml:space="preserve"> (Winnipeg, Canada);</w:t>
      </w:r>
    </w:p>
    <w:p w14:paraId="1E32D617" w14:textId="4F838B28" w:rsidR="00861959" w:rsidRPr="00861959" w:rsidRDefault="00861959" w:rsidP="0086195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t>University of Calgary (Calgary, Canada);</w:t>
      </w:r>
    </w:p>
    <w:p w14:paraId="003ACE8C" w14:textId="02470FFE" w:rsidR="00861959" w:rsidRPr="00861959" w:rsidRDefault="00861959" w:rsidP="0086195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lang w:val="en-CA"/>
        </w:rPr>
        <w:t>Aarhus University – 2 laboratories - (</w:t>
      </w:r>
      <w:r w:rsidR="00FD358E">
        <w:rPr>
          <w:lang w:val="en-CA"/>
        </w:rPr>
        <w:t>Aarhus</w:t>
      </w:r>
      <w:r>
        <w:rPr>
          <w:lang w:val="en-CA"/>
        </w:rPr>
        <w:t>, Denmark);</w:t>
      </w:r>
    </w:p>
    <w:p w14:paraId="57DC3B83" w14:textId="3DEE885E" w:rsidR="00861959" w:rsidRPr="00861959" w:rsidRDefault="00861959" w:rsidP="0086195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lang w:val="en-CA"/>
        </w:rPr>
        <w:t>University of Southern Denmark (Odense, Denmark);</w:t>
      </w:r>
    </w:p>
    <w:p w14:paraId="22DEFC59" w14:textId="2C70D1EC" w:rsidR="00861959" w:rsidRPr="00861959" w:rsidRDefault="00861959" w:rsidP="0086195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lang w:val="en-CA"/>
        </w:rPr>
        <w:t xml:space="preserve">University of </w:t>
      </w:r>
      <w:proofErr w:type="spellStart"/>
      <w:r>
        <w:rPr>
          <w:lang w:val="en-CA"/>
        </w:rPr>
        <w:t>Tromsø</w:t>
      </w:r>
      <w:proofErr w:type="spellEnd"/>
      <w:r>
        <w:rPr>
          <w:lang w:val="en-CA"/>
        </w:rPr>
        <w:t xml:space="preserve"> (</w:t>
      </w:r>
      <w:proofErr w:type="spellStart"/>
      <w:r>
        <w:rPr>
          <w:lang w:val="en-CA"/>
        </w:rPr>
        <w:t>Tromsø</w:t>
      </w:r>
      <w:proofErr w:type="spellEnd"/>
      <w:r>
        <w:rPr>
          <w:lang w:val="en-CA"/>
        </w:rPr>
        <w:t>, Norway);</w:t>
      </w:r>
    </w:p>
    <w:p w14:paraId="3F9B4521" w14:textId="055968D5" w:rsidR="00861959" w:rsidRPr="00FD358E" w:rsidRDefault="00FD358E" w:rsidP="00861959">
      <w:pPr>
        <w:pStyle w:val="ListParagraph"/>
        <w:numPr>
          <w:ilvl w:val="1"/>
          <w:numId w:val="7"/>
        </w:numPr>
        <w:jc w:val="both"/>
        <w:rPr>
          <w:rFonts w:cstheme="minorHAnsi"/>
          <w:i/>
          <w:iCs/>
          <w:lang w:val="en-CA" w:eastAsia="da-DK"/>
        </w:rPr>
      </w:pPr>
      <w:r w:rsidRPr="00FD358E">
        <w:rPr>
          <w:rStyle w:val="Emphasis"/>
          <w:i w:val="0"/>
          <w:iCs w:val="0"/>
        </w:rPr>
        <w:t>Alfred Wegener Institute</w:t>
      </w:r>
      <w:r w:rsidRPr="00FD358E">
        <w:rPr>
          <w:i/>
          <w:iCs/>
        </w:rPr>
        <w:t xml:space="preserve"> (</w:t>
      </w:r>
      <w:r w:rsidRPr="00FD358E">
        <w:rPr>
          <w:rStyle w:val="Emphasis"/>
        </w:rPr>
        <w:t>AWI</w:t>
      </w:r>
      <w:r w:rsidRPr="00FD358E">
        <w:t>)</w:t>
      </w:r>
      <w:r w:rsidRPr="00FD358E">
        <w:t xml:space="preserve"> (Bremerhaven, Germany)</w:t>
      </w:r>
      <w:r>
        <w:t>, and</w:t>
      </w:r>
    </w:p>
    <w:p w14:paraId="672DAD17" w14:textId="68EC7BB8" w:rsidR="00FD358E" w:rsidRPr="00FD358E" w:rsidRDefault="00FD358E" w:rsidP="00861959">
      <w:pPr>
        <w:pStyle w:val="ListParagraph"/>
        <w:numPr>
          <w:ilvl w:val="1"/>
          <w:numId w:val="7"/>
        </w:numPr>
        <w:jc w:val="both"/>
        <w:rPr>
          <w:rFonts w:cstheme="minorHAnsi"/>
          <w:i/>
          <w:iCs/>
          <w:lang w:val="en-CA" w:eastAsia="da-DK"/>
        </w:rPr>
      </w:pPr>
      <w:r>
        <w:t>University of Manitoba (Winnipeg, Canada).</w:t>
      </w:r>
    </w:p>
    <w:p w14:paraId="2F681890" w14:textId="77777777" w:rsidR="00FD358E" w:rsidRPr="00FD358E" w:rsidRDefault="00FD358E" w:rsidP="0086195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</w:p>
    <w:p w14:paraId="78BA5AC8" w14:textId="225B8107" w:rsidR="00FD358E" w:rsidRPr="00FD358E" w:rsidRDefault="00FD358E" w:rsidP="00FD358E">
      <w:pPr>
        <w:jc w:val="both"/>
        <w:rPr>
          <w:rFonts w:cstheme="minorHAnsi"/>
          <w:lang w:val="en-CA" w:eastAsia="da-DK"/>
        </w:rPr>
      </w:pPr>
      <w:r w:rsidRPr="00FD358E">
        <w:rPr>
          <w:rFonts w:cstheme="minorHAnsi"/>
          <w:lang w:val="en-CA" w:eastAsia="da-DK"/>
        </w:rPr>
        <w:t>I would like to thank you all for participating in this exercise.</w:t>
      </w:r>
    </w:p>
    <w:p w14:paraId="5928E131" w14:textId="77777777" w:rsidR="004624EA" w:rsidRPr="00FD358E" w:rsidRDefault="004624EA" w:rsidP="00431673">
      <w:pPr>
        <w:jc w:val="both"/>
        <w:rPr>
          <w:rFonts w:cstheme="minorHAnsi"/>
          <w:i/>
          <w:iCs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6EB4F246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FD358E">
        <w:rPr>
          <w:rFonts w:cstheme="minorHAnsi"/>
          <w:lang w:eastAsia="da-DK"/>
        </w:rPr>
        <w:t>I believe we can skip n</w:t>
      </w:r>
      <w:r w:rsidR="008B285E">
        <w:rPr>
          <w:rFonts w:cstheme="minorHAnsi"/>
          <w:lang w:eastAsia="da-DK"/>
        </w:rPr>
        <w:t>ext meeting</w:t>
      </w:r>
      <w:r w:rsidR="00FD358E">
        <w:rPr>
          <w:rFonts w:cstheme="minorHAnsi"/>
          <w:lang w:eastAsia="da-DK"/>
        </w:rPr>
        <w:t>, November, and meet again in December</w:t>
      </w:r>
      <w:r w:rsidR="00DC066A">
        <w:rPr>
          <w:rFonts w:cstheme="minorHAnsi"/>
          <w:lang w:eastAsia="da-DK"/>
        </w:rPr>
        <w:t xml:space="preserve"> </w:t>
      </w:r>
      <w:r w:rsidR="00315014">
        <w:rPr>
          <w:rFonts w:cstheme="minorHAnsi"/>
          <w:lang w:eastAsia="da-DK"/>
        </w:rPr>
        <w:t>1</w:t>
      </w:r>
      <w:r w:rsidR="00FD358E">
        <w:rPr>
          <w:rFonts w:cstheme="minorHAnsi"/>
          <w:lang w:eastAsia="da-DK"/>
        </w:rPr>
        <w:t>2</w:t>
      </w:r>
      <w:r w:rsidR="00DA5929" w:rsidRPr="00FD358E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559EE"/>
    <w:rsid w:val="00097029"/>
    <w:rsid w:val="000E5EC1"/>
    <w:rsid w:val="000E6F39"/>
    <w:rsid w:val="0012598D"/>
    <w:rsid w:val="00142706"/>
    <w:rsid w:val="001534A4"/>
    <w:rsid w:val="00163ED2"/>
    <w:rsid w:val="001A2AEC"/>
    <w:rsid w:val="001A4592"/>
    <w:rsid w:val="001E6244"/>
    <w:rsid w:val="00205005"/>
    <w:rsid w:val="00221F8B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3528B"/>
    <w:rsid w:val="006400EC"/>
    <w:rsid w:val="006478EC"/>
    <w:rsid w:val="00670297"/>
    <w:rsid w:val="006A465D"/>
    <w:rsid w:val="006A6FFD"/>
    <w:rsid w:val="006B235B"/>
    <w:rsid w:val="006C655F"/>
    <w:rsid w:val="006C6965"/>
    <w:rsid w:val="006F31D1"/>
    <w:rsid w:val="00743116"/>
    <w:rsid w:val="00773E96"/>
    <w:rsid w:val="007A5232"/>
    <w:rsid w:val="007A7BEB"/>
    <w:rsid w:val="007F06DC"/>
    <w:rsid w:val="00800A03"/>
    <w:rsid w:val="00816097"/>
    <w:rsid w:val="00850FB0"/>
    <w:rsid w:val="0085151E"/>
    <w:rsid w:val="008534A3"/>
    <w:rsid w:val="008568F4"/>
    <w:rsid w:val="00861959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A18CC"/>
    <w:rsid w:val="009B4051"/>
    <w:rsid w:val="009C3C89"/>
    <w:rsid w:val="009D3DC6"/>
    <w:rsid w:val="00A0384A"/>
    <w:rsid w:val="00A108A0"/>
    <w:rsid w:val="00A62034"/>
    <w:rsid w:val="00A710C1"/>
    <w:rsid w:val="00A72C35"/>
    <w:rsid w:val="00A73E1C"/>
    <w:rsid w:val="00A960A0"/>
    <w:rsid w:val="00AC729D"/>
    <w:rsid w:val="00AD10C7"/>
    <w:rsid w:val="00B0031B"/>
    <w:rsid w:val="00B108D9"/>
    <w:rsid w:val="00B330C4"/>
    <w:rsid w:val="00B33AC0"/>
    <w:rsid w:val="00B35C3A"/>
    <w:rsid w:val="00B50919"/>
    <w:rsid w:val="00B52489"/>
    <w:rsid w:val="00B5759C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23070"/>
    <w:rsid w:val="00D43965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3D26"/>
    <w:rsid w:val="00F47545"/>
    <w:rsid w:val="00F5443D"/>
    <w:rsid w:val="00F81711"/>
    <w:rsid w:val="00F96005"/>
    <w:rsid w:val="00FC414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2</cp:revision>
  <dcterms:created xsi:type="dcterms:W3CDTF">2024-10-16T19:42:00Z</dcterms:created>
  <dcterms:modified xsi:type="dcterms:W3CDTF">2024-10-16T19:42:00Z</dcterms:modified>
</cp:coreProperties>
</file>